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F80" w:rsidRDefault="00ED001F" w:rsidP="003F4F8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 по предмету «Литературное чтение»</w:t>
      </w:r>
    </w:p>
    <w:p w:rsidR="00ED001F" w:rsidRPr="00975C34" w:rsidRDefault="00ED001F" w:rsidP="003F4F8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F4F80" w:rsidRDefault="00496D91" w:rsidP="00951C8F">
      <w:pPr>
        <w:spacing w:after="0" w:line="240" w:lineRule="auto"/>
        <w:ind w:left="284" w:firstLine="708"/>
        <w:jc w:val="both"/>
        <w:rPr>
          <w:rFonts w:ascii="Times New Roman" w:hAnsi="Times New Roman"/>
          <w:sz w:val="24"/>
          <w:szCs w:val="24"/>
        </w:rPr>
      </w:pPr>
      <w:r w:rsidRPr="00496D91">
        <w:rPr>
          <w:rFonts w:ascii="Times New Roman" w:hAnsi="Times New Roman"/>
          <w:color w:val="000000"/>
          <w:sz w:val="24"/>
          <w:szCs w:val="24"/>
        </w:rPr>
        <w:t xml:space="preserve">Рабочая программа разработана на основе </w:t>
      </w:r>
      <w:r w:rsidRPr="00496D91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 (приказ </w:t>
      </w:r>
      <w:proofErr w:type="spellStart"/>
      <w:r w:rsidRPr="00496D91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496D91">
        <w:rPr>
          <w:rFonts w:ascii="Times New Roman" w:hAnsi="Times New Roman"/>
          <w:sz w:val="24"/>
          <w:szCs w:val="24"/>
        </w:rPr>
        <w:t xml:space="preserve"> России от 17 декабря 2010 года №1897), Основной образовательной программы общего образования МКОУ «Туринская средняя школа интернат имени </w:t>
      </w:r>
      <w:proofErr w:type="spellStart"/>
      <w:r w:rsidRPr="00496D91">
        <w:rPr>
          <w:rFonts w:ascii="Times New Roman" w:hAnsi="Times New Roman"/>
          <w:sz w:val="24"/>
          <w:szCs w:val="24"/>
        </w:rPr>
        <w:t>Алитета</w:t>
      </w:r>
      <w:proofErr w:type="spellEnd"/>
      <w:r w:rsidRPr="00496D91">
        <w:rPr>
          <w:rFonts w:ascii="Times New Roman" w:hAnsi="Times New Roman"/>
          <w:sz w:val="24"/>
          <w:szCs w:val="24"/>
        </w:rPr>
        <w:t xml:space="preserve"> Николаевича </w:t>
      </w:r>
      <w:proofErr w:type="spellStart"/>
      <w:r w:rsidRPr="00496D91">
        <w:rPr>
          <w:rFonts w:ascii="Times New Roman" w:hAnsi="Times New Roman"/>
          <w:sz w:val="24"/>
          <w:szCs w:val="24"/>
        </w:rPr>
        <w:t>Немтушкина</w:t>
      </w:r>
      <w:proofErr w:type="spellEnd"/>
      <w:r w:rsidRPr="00496D91">
        <w:rPr>
          <w:rFonts w:ascii="Times New Roman" w:hAnsi="Times New Roman"/>
          <w:sz w:val="24"/>
          <w:szCs w:val="24"/>
        </w:rPr>
        <w:t xml:space="preserve">» ЭМР (Приказ №70- ПР от 22 мая 2017 года) </w:t>
      </w:r>
      <w:r w:rsidRPr="00496D91">
        <w:rPr>
          <w:rFonts w:ascii="Times New Roman" w:hAnsi="Times New Roman"/>
          <w:color w:val="000000"/>
          <w:sz w:val="24"/>
          <w:szCs w:val="24"/>
        </w:rPr>
        <w:t>и авторской программы</w:t>
      </w:r>
      <w:r>
        <w:rPr>
          <w:color w:val="000000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951C8F" w:rsidRPr="00951C8F">
        <w:rPr>
          <w:rFonts w:ascii="Times New Roman" w:hAnsi="Times New Roman"/>
          <w:sz w:val="24"/>
          <w:szCs w:val="24"/>
        </w:rPr>
        <w:t xml:space="preserve">В.Г.Горецкого, В.А.Кирюшкина, </w:t>
      </w:r>
      <w:proofErr w:type="spellStart"/>
      <w:r w:rsidR="00951C8F" w:rsidRPr="00951C8F">
        <w:rPr>
          <w:rFonts w:ascii="Times New Roman" w:hAnsi="Times New Roman"/>
          <w:sz w:val="24"/>
          <w:szCs w:val="24"/>
        </w:rPr>
        <w:t>А.Ф.Шанько</w:t>
      </w:r>
      <w:proofErr w:type="spellEnd"/>
      <w:r w:rsidR="00951C8F" w:rsidRPr="00951C8F">
        <w:rPr>
          <w:rFonts w:ascii="Times New Roman" w:hAnsi="Times New Roman"/>
          <w:sz w:val="24"/>
          <w:szCs w:val="24"/>
        </w:rPr>
        <w:t>, Л.Ф. Климанова, В.Г. Горецкий, М.В. Голованова « Литературное чтение».</w:t>
      </w:r>
    </w:p>
    <w:p w:rsidR="00ED001F" w:rsidRPr="008D706A" w:rsidRDefault="00A829F4" w:rsidP="00A829F4">
      <w:pPr>
        <w:widowControl w:val="0"/>
        <w:autoSpaceDE w:val="0"/>
        <w:autoSpaceDN w:val="0"/>
        <w:adjustRightInd w:val="0"/>
        <w:spacing w:after="0" w:line="240" w:lineRule="auto"/>
        <w:ind w:left="283"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A829F4">
        <w:rPr>
          <w:rFonts w:ascii="Times New Roman" w:hAnsi="Times New Roman"/>
          <w:sz w:val="24"/>
          <w:szCs w:val="24"/>
        </w:rPr>
        <w:t>Планирование разработано в соответствии с учебным планом МКОУ ТСШ-И ЭМР на 2019-2020 учебный год.</w:t>
      </w:r>
    </w:p>
    <w:p w:rsidR="003F4F80" w:rsidRDefault="00A829F4" w:rsidP="00951C8F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/>
        <w:ind w:left="284" w:right="-31" w:hanging="284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ab/>
      </w:r>
      <w:r w:rsidR="003F4F80" w:rsidRPr="0022506D">
        <w:rPr>
          <w:rFonts w:ascii="Times New Roman" w:hAnsi="Times New Roman"/>
          <w:iCs/>
          <w:sz w:val="24"/>
          <w:szCs w:val="24"/>
        </w:rPr>
        <w:t xml:space="preserve">Рабочая программа реализует следующие </w:t>
      </w:r>
      <w:r w:rsidR="003F4F80" w:rsidRPr="0022506D">
        <w:rPr>
          <w:rFonts w:ascii="Times New Roman" w:hAnsi="Times New Roman"/>
          <w:b/>
          <w:iCs/>
          <w:sz w:val="24"/>
          <w:szCs w:val="24"/>
        </w:rPr>
        <w:t xml:space="preserve">цели </w:t>
      </w:r>
      <w:r w:rsidR="003F4F80" w:rsidRPr="0022506D">
        <w:rPr>
          <w:rFonts w:ascii="Times New Roman" w:hAnsi="Times New Roman"/>
          <w:iCs/>
          <w:sz w:val="24"/>
          <w:szCs w:val="24"/>
        </w:rPr>
        <w:t>обучения:</w:t>
      </w:r>
    </w:p>
    <w:p w:rsidR="003F4F80" w:rsidRPr="003F4F80" w:rsidRDefault="003F4F80" w:rsidP="00ED001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F4F80">
        <w:rPr>
          <w:rFonts w:ascii="Times New Roman" w:hAnsi="Times New Roman"/>
          <w:sz w:val="24"/>
          <w:szCs w:val="24"/>
        </w:rPr>
        <w:t>— овладение осознанным, правильным, беглым и вырази</w:t>
      </w:r>
      <w:r w:rsidRPr="003F4F80">
        <w:rPr>
          <w:rFonts w:ascii="Times New Roman" w:hAnsi="Times New Roman"/>
          <w:sz w:val="24"/>
          <w:szCs w:val="24"/>
        </w:rPr>
        <w:softHyphen/>
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</w:t>
      </w:r>
      <w:r w:rsidRPr="003F4F80">
        <w:rPr>
          <w:rFonts w:ascii="Times New Roman" w:hAnsi="Times New Roman"/>
          <w:sz w:val="24"/>
          <w:szCs w:val="24"/>
        </w:rPr>
        <w:softHyphen/>
        <w:t>дами текстов; развитие интереса к чтению и книге; формиро</w:t>
      </w:r>
      <w:r w:rsidRPr="003F4F80">
        <w:rPr>
          <w:rFonts w:ascii="Times New Roman" w:hAnsi="Times New Roman"/>
          <w:sz w:val="24"/>
          <w:szCs w:val="24"/>
        </w:rPr>
        <w:softHyphen/>
        <w:t>вание читательского кругозора и приобретение опыта в выборе книг и самостоятельной читательской деятельности;</w:t>
      </w:r>
    </w:p>
    <w:p w:rsidR="003F4F80" w:rsidRPr="003F4F80" w:rsidRDefault="003F4F80" w:rsidP="00ED001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F4F80">
        <w:rPr>
          <w:rFonts w:ascii="Times New Roman" w:hAnsi="Times New Roman"/>
          <w:sz w:val="24"/>
          <w:szCs w:val="24"/>
        </w:rPr>
        <w:t>— развитие художественно-творческих и познавательных способностей, эмоциональной отзывчивости при чтении художе</w:t>
      </w:r>
      <w:r w:rsidRPr="003F4F80">
        <w:rPr>
          <w:rFonts w:ascii="Times New Roman" w:hAnsi="Times New Roman"/>
          <w:sz w:val="24"/>
          <w:szCs w:val="24"/>
        </w:rPr>
        <w:softHyphen/>
        <w:t>ственных произведений; формирование эстетического отноше</w:t>
      </w:r>
      <w:r w:rsidRPr="003F4F80">
        <w:rPr>
          <w:rFonts w:ascii="Times New Roman" w:hAnsi="Times New Roman"/>
          <w:sz w:val="24"/>
          <w:szCs w:val="24"/>
        </w:rPr>
        <w:softHyphen/>
        <w:t>ния к слову и умения понимать художественное произведение;</w:t>
      </w:r>
    </w:p>
    <w:p w:rsidR="003F4F80" w:rsidRDefault="003F4F80" w:rsidP="00ED001F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F4F80">
        <w:rPr>
          <w:rFonts w:ascii="Times New Roman" w:hAnsi="Times New Roman"/>
          <w:sz w:val="24"/>
          <w:szCs w:val="24"/>
        </w:rPr>
        <w:t>— обогащение нравственного опыта младших школьников средствами художественной литературы; формирование нрав</w:t>
      </w:r>
      <w:r w:rsidRPr="003F4F80">
        <w:rPr>
          <w:rFonts w:ascii="Times New Roman" w:hAnsi="Times New Roman"/>
          <w:sz w:val="24"/>
          <w:szCs w:val="24"/>
        </w:rPr>
        <w:softHyphen/>
        <w:t>ственных представлений о добре, дружбе, правде и ответствен</w:t>
      </w:r>
      <w:r w:rsidRPr="003F4F80">
        <w:rPr>
          <w:rFonts w:ascii="Times New Roman" w:hAnsi="Times New Roman"/>
          <w:sz w:val="24"/>
          <w:szCs w:val="24"/>
        </w:rPr>
        <w:softHyphen/>
        <w:t>ности; воспитание интереса и уважения к отечественной куль</w:t>
      </w:r>
      <w:r w:rsidRPr="003F4F80">
        <w:rPr>
          <w:rFonts w:ascii="Times New Roman" w:hAnsi="Times New Roman"/>
          <w:sz w:val="24"/>
          <w:szCs w:val="24"/>
        </w:rPr>
        <w:softHyphen/>
        <w:t>туре и культуре народов многонациональной России и других стран.</w:t>
      </w:r>
    </w:p>
    <w:p w:rsidR="00ED001F" w:rsidRPr="003F4F80" w:rsidRDefault="00ED001F" w:rsidP="00ED001F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F4F80" w:rsidRPr="00FA6CCC" w:rsidRDefault="003F4F80" w:rsidP="003F4F80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FA6CCC">
        <w:rPr>
          <w:rFonts w:ascii="Times New Roman" w:hAnsi="Times New Roman"/>
          <w:b/>
          <w:sz w:val="24"/>
          <w:szCs w:val="24"/>
        </w:rPr>
        <w:t xml:space="preserve">Для реализации программы используется </w:t>
      </w:r>
      <w:proofErr w:type="spellStart"/>
      <w:r w:rsidRPr="00FA6CCC">
        <w:rPr>
          <w:rFonts w:ascii="Times New Roman" w:hAnsi="Times New Roman"/>
          <w:b/>
          <w:sz w:val="24"/>
          <w:szCs w:val="24"/>
        </w:rPr>
        <w:t>учебно</w:t>
      </w:r>
      <w:proofErr w:type="spellEnd"/>
      <w:r w:rsidRPr="00FA6CCC">
        <w:rPr>
          <w:rFonts w:ascii="Times New Roman" w:hAnsi="Times New Roman"/>
          <w:b/>
          <w:sz w:val="24"/>
          <w:szCs w:val="24"/>
        </w:rPr>
        <w:t xml:space="preserve"> – методический комплект для учащихся:</w:t>
      </w:r>
    </w:p>
    <w:p w:rsidR="003F4F80" w:rsidRPr="00EE367B" w:rsidRDefault="003F4F80" w:rsidP="003F4F8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 xml:space="preserve">Л.Ф. Климанова, </w:t>
      </w:r>
      <w:r w:rsidR="00EE367B">
        <w:rPr>
          <w:rFonts w:ascii="Times New Roman" w:hAnsi="Times New Roman"/>
          <w:sz w:val="24"/>
          <w:szCs w:val="24"/>
        </w:rPr>
        <w:t xml:space="preserve">В.Г Горецкий, </w:t>
      </w:r>
      <w:r w:rsidRPr="0085480C">
        <w:rPr>
          <w:rFonts w:ascii="Times New Roman" w:hAnsi="Times New Roman"/>
          <w:sz w:val="24"/>
          <w:szCs w:val="24"/>
        </w:rPr>
        <w:t>Ли</w:t>
      </w:r>
      <w:r w:rsidR="003400B7">
        <w:rPr>
          <w:rFonts w:ascii="Times New Roman" w:hAnsi="Times New Roman"/>
          <w:sz w:val="24"/>
          <w:szCs w:val="24"/>
        </w:rPr>
        <w:t xml:space="preserve">тературное чтение: учебник для </w:t>
      </w:r>
      <w:r w:rsidR="003400B7" w:rsidRPr="003400B7">
        <w:rPr>
          <w:rFonts w:ascii="Times New Roman" w:hAnsi="Times New Roman"/>
          <w:sz w:val="24"/>
          <w:szCs w:val="24"/>
        </w:rPr>
        <w:t>2</w:t>
      </w:r>
      <w:r w:rsidRPr="0085480C">
        <w:rPr>
          <w:rFonts w:ascii="Times New Roman" w:hAnsi="Times New Roman"/>
          <w:sz w:val="24"/>
          <w:szCs w:val="24"/>
        </w:rPr>
        <w:t xml:space="preserve"> класса: в </w:t>
      </w:r>
      <w:r w:rsidR="00585B59">
        <w:rPr>
          <w:rFonts w:ascii="Times New Roman" w:hAnsi="Times New Roman"/>
          <w:sz w:val="24"/>
          <w:szCs w:val="24"/>
        </w:rPr>
        <w:t>2 частях - М.: Просвещение, 2019</w:t>
      </w:r>
    </w:p>
    <w:p w:rsidR="00EE367B" w:rsidRPr="0085480C" w:rsidRDefault="00EE367B" w:rsidP="003F4F8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М.В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Бойкина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, Л.А Виноградская,  Литературное чтение. Рабочая тетрадь.</w:t>
      </w:r>
      <w:r w:rsidR="00585B59">
        <w:rPr>
          <w:rFonts w:ascii="Times New Roman" w:hAnsi="Times New Roman"/>
          <w:bCs/>
          <w:iCs/>
          <w:sz w:val="24"/>
          <w:szCs w:val="24"/>
        </w:rPr>
        <w:t xml:space="preserve"> 2 класс – М:-Просвещение , 2019</w:t>
      </w:r>
    </w:p>
    <w:p w:rsidR="003F4F80" w:rsidRPr="00D13868" w:rsidRDefault="003F4F80" w:rsidP="003F4F80">
      <w:pPr>
        <w:pStyle w:val="a3"/>
        <w:shd w:val="clear" w:color="auto" w:fill="FFFFFF"/>
        <w:spacing w:after="0" w:line="240" w:lineRule="auto"/>
        <w:ind w:left="1260"/>
        <w:rPr>
          <w:rFonts w:ascii="Times New Roman" w:hAnsi="Times New Roman"/>
          <w:b/>
          <w:sz w:val="24"/>
          <w:szCs w:val="24"/>
        </w:rPr>
      </w:pPr>
    </w:p>
    <w:p w:rsidR="003F4F80" w:rsidRPr="003F4F80" w:rsidRDefault="003F4F80" w:rsidP="003F4F80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F4F80">
        <w:rPr>
          <w:rFonts w:ascii="Times New Roman" w:hAnsi="Times New Roman"/>
          <w:b/>
          <w:sz w:val="24"/>
          <w:szCs w:val="24"/>
        </w:rPr>
        <w:t>Место курса «Литературное чтение» в учебном плане</w:t>
      </w:r>
    </w:p>
    <w:p w:rsidR="003F4F80" w:rsidRPr="003F4F80" w:rsidRDefault="003F4F80" w:rsidP="00585B59">
      <w:pPr>
        <w:pStyle w:val="a3"/>
        <w:shd w:val="clear" w:color="auto" w:fill="FFFFFF"/>
        <w:spacing w:after="0" w:line="240" w:lineRule="auto"/>
        <w:ind w:left="1260"/>
        <w:rPr>
          <w:rFonts w:ascii="Times New Roman" w:hAnsi="Times New Roman"/>
          <w:sz w:val="24"/>
          <w:szCs w:val="24"/>
        </w:rPr>
      </w:pPr>
      <w:r w:rsidRPr="003F4F80">
        <w:rPr>
          <w:rFonts w:ascii="Times New Roman" w:hAnsi="Times New Roman"/>
          <w:sz w:val="24"/>
          <w:szCs w:val="24"/>
        </w:rPr>
        <w:t>Во 2 классе на изучение ли</w:t>
      </w:r>
      <w:r w:rsidR="00391F15">
        <w:rPr>
          <w:rFonts w:ascii="Times New Roman" w:hAnsi="Times New Roman"/>
          <w:sz w:val="24"/>
          <w:szCs w:val="24"/>
        </w:rPr>
        <w:t xml:space="preserve">тературного чтения отводится </w:t>
      </w:r>
      <w:r w:rsidR="00391F15" w:rsidRPr="003F4F80">
        <w:rPr>
          <w:rFonts w:ascii="Times New Roman" w:hAnsi="Times New Roman"/>
          <w:sz w:val="24"/>
          <w:szCs w:val="24"/>
        </w:rPr>
        <w:t>4 ч</w:t>
      </w:r>
      <w:r w:rsidR="00585B59">
        <w:rPr>
          <w:rFonts w:ascii="Times New Roman" w:hAnsi="Times New Roman"/>
          <w:sz w:val="24"/>
          <w:szCs w:val="24"/>
        </w:rPr>
        <w:t>аса</w:t>
      </w:r>
      <w:r w:rsidR="00391F15" w:rsidRPr="003F4F80">
        <w:rPr>
          <w:rFonts w:ascii="Times New Roman" w:hAnsi="Times New Roman"/>
          <w:sz w:val="24"/>
          <w:szCs w:val="24"/>
        </w:rPr>
        <w:t xml:space="preserve"> в неделю</w:t>
      </w:r>
      <w:r w:rsidR="00391F15" w:rsidRPr="00585B59">
        <w:rPr>
          <w:rFonts w:ascii="Times New Roman" w:hAnsi="Times New Roman"/>
          <w:sz w:val="24"/>
          <w:szCs w:val="24"/>
        </w:rPr>
        <w:t xml:space="preserve">- </w:t>
      </w:r>
      <w:r w:rsidR="00585B59">
        <w:rPr>
          <w:rFonts w:ascii="Times New Roman" w:hAnsi="Times New Roman"/>
          <w:sz w:val="24"/>
          <w:szCs w:val="24"/>
        </w:rPr>
        <w:t>136</w:t>
      </w:r>
      <w:r w:rsidRPr="00585B59">
        <w:rPr>
          <w:rFonts w:ascii="Times New Roman" w:hAnsi="Times New Roman"/>
          <w:sz w:val="24"/>
          <w:szCs w:val="24"/>
        </w:rPr>
        <w:t xml:space="preserve"> ч</w:t>
      </w:r>
      <w:r w:rsidR="00585B59">
        <w:rPr>
          <w:rFonts w:ascii="Times New Roman" w:hAnsi="Times New Roman"/>
          <w:sz w:val="24"/>
          <w:szCs w:val="24"/>
        </w:rPr>
        <w:t>асов.</w:t>
      </w:r>
    </w:p>
    <w:p w:rsidR="003F4F80" w:rsidRDefault="003F4F80" w:rsidP="003F4F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5C34">
        <w:rPr>
          <w:rFonts w:ascii="Times New Roman" w:hAnsi="Times New Roman"/>
          <w:b/>
          <w:sz w:val="24"/>
          <w:szCs w:val="24"/>
        </w:rPr>
        <w:t>Планируемые результаты обучения</w:t>
      </w:r>
    </w:p>
    <w:p w:rsidR="003F4F80" w:rsidRPr="00B17CE3" w:rsidRDefault="003F4F80" w:rsidP="00B17CE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17CE3">
        <w:rPr>
          <w:rFonts w:ascii="Times New Roman" w:hAnsi="Times New Roman"/>
          <w:b/>
          <w:sz w:val="24"/>
          <w:szCs w:val="24"/>
        </w:rPr>
        <w:t>Предметные</w:t>
      </w:r>
      <w:r w:rsidR="00B17CE3">
        <w:rPr>
          <w:rFonts w:ascii="Times New Roman" w:hAnsi="Times New Roman"/>
          <w:b/>
          <w:sz w:val="24"/>
          <w:szCs w:val="24"/>
        </w:rPr>
        <w:t>:</w:t>
      </w:r>
    </w:p>
    <w:p w:rsidR="003F4F80" w:rsidRPr="0085480C" w:rsidRDefault="003F4F80" w:rsidP="003F4F8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осознавать цель чтения в соответствии с содержанием  шмуцтитула и собственным интересом к чтению; пользоваться в читательской практике приёмами  вдумчивого чтения под руководством учителя (комментированное чтение, чтение в диалоге автор – читатель);   выборочного чтения в соответствии с задачами чтения и под руководством учителя</w:t>
      </w:r>
    </w:p>
    <w:p w:rsidR="003F4F80" w:rsidRPr="0085480C" w:rsidRDefault="003F4F80" w:rsidP="003F4F80">
      <w:pPr>
        <w:pStyle w:val="1"/>
        <w:numPr>
          <w:ilvl w:val="0"/>
          <w:numId w:val="2"/>
        </w:numPr>
        <w:jc w:val="both"/>
      </w:pPr>
      <w:r w:rsidRPr="0085480C">
        <w:t xml:space="preserve">читать  целыми словами со скоростью чтения, позволяющей понимать художественный текст;  при чтении отражать  настроение автора читаемого текста;  </w:t>
      </w:r>
    </w:p>
    <w:p w:rsidR="003F4F80" w:rsidRPr="0085480C" w:rsidRDefault="003F4F80" w:rsidP="003F4F8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ориентироваться в информационном аппарате учебной  книги, её элементах, опираться на них при выборе книги; находить сходные элементы в книге художественной;</w:t>
      </w:r>
    </w:p>
    <w:p w:rsidR="003F4F80" w:rsidRPr="0085480C" w:rsidRDefault="003F4F80" w:rsidP="003F4F8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lastRenderedPageBreak/>
        <w:t>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«Рабочей тетради по литературному чтению»;</w:t>
      </w:r>
    </w:p>
    <w:p w:rsidR="003F4F80" w:rsidRPr="0085480C" w:rsidRDefault="003F4F80" w:rsidP="003F4F8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осмыслять нравственное содержание пословиц, поговорок, мудрых изречений русского народа, соотносить их нравственный смысл с изучаемыми произведениями и реалиями жизни;</w:t>
      </w:r>
    </w:p>
    <w:p w:rsidR="003F4F80" w:rsidRPr="0085480C" w:rsidRDefault="003F4F80" w:rsidP="003F4F8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распределять загадки на тематические группы, составлять собственные загадки на основе предложенного в учебнике алгоритма;</w:t>
      </w:r>
    </w:p>
    <w:p w:rsidR="003F4F80" w:rsidRPr="0085480C" w:rsidRDefault="003F4F80" w:rsidP="003F4F8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соотносить заголовок текста с его содержанием, осознавать взаимосвязь содержание текста с его заголовком (почему так называется); определять характер  литературных героев,  приводить примеры их поступков в соответствии с качествами  героя прочитанного или прослушанного текста.</w:t>
      </w:r>
    </w:p>
    <w:p w:rsidR="003F4F80" w:rsidRPr="0085480C" w:rsidRDefault="003F4F80" w:rsidP="00B17CE3">
      <w:pPr>
        <w:tabs>
          <w:tab w:val="left" w:pos="99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85480C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="00B17CE3">
        <w:rPr>
          <w:rFonts w:ascii="Times New Roman" w:hAnsi="Times New Roman"/>
          <w:b/>
          <w:sz w:val="24"/>
          <w:szCs w:val="24"/>
        </w:rPr>
        <w:t>:</w:t>
      </w:r>
    </w:p>
    <w:p w:rsidR="003F4F80" w:rsidRPr="00B17CE3" w:rsidRDefault="003F4F80" w:rsidP="00B17CE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17CE3">
        <w:rPr>
          <w:rFonts w:ascii="Times New Roman" w:hAnsi="Times New Roman"/>
          <w:b/>
          <w:sz w:val="24"/>
          <w:szCs w:val="24"/>
        </w:rPr>
        <w:t>Регулятивные УУД</w:t>
      </w:r>
    </w:p>
    <w:p w:rsidR="003F4F80" w:rsidRPr="0085480C" w:rsidRDefault="003F4F80" w:rsidP="003F4F8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Сопоставлять цели, заявленные с изучением материала урока в  процессе его изучения; формулировать вместе с учителем учебную задачу урока в соответствии с целями темы; принимать учебную задачу урока. Читать в соответствии с целью чтения (выразительно, целыми словами, без искажений и пр.).</w:t>
      </w:r>
    </w:p>
    <w:p w:rsidR="003F4F80" w:rsidRPr="0085480C" w:rsidRDefault="003F4F80" w:rsidP="003F4F8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Коллективно составлять план урока, продумывать возможные этапы изучения темы. Коллективно составлять план для пересказа литературного произведения. Контролировать выполнение действий в соответствии с планом. Оценивать результаты своих действий по шкале и критериям, предложенным учителем. Оценивать результаты работы сверстников по совместно выработанным критериям.</w:t>
      </w:r>
    </w:p>
    <w:p w:rsidR="003F4F80" w:rsidRPr="0085480C" w:rsidRDefault="003F4F80" w:rsidP="003F4F8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Выделять из темы урока известные знания и умения, определять круг неизвестного по изучаемой теме в мини-группе или паре. Фиксировать по ходу урока и в конце его удовлетворённость/неудовлетворённость своей работой на уроке (с помощью шкал, лесенок, разноцветных фишек и пр.), аргументировать своё позитивное отношение к своим успехам, проявлять стремление к улучшению результата в ходе выполнения учебных задач.</w:t>
      </w:r>
    </w:p>
    <w:p w:rsidR="003F4F80" w:rsidRPr="0085480C" w:rsidRDefault="003F4F80" w:rsidP="003F4F80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Анализировать причины успеха/неуспеха с помощью лесенок и оценочных шкал, формулировать их в устной форме по собственному желанию. Осознавать смысл и назначение позитивных установок на успешную работу, пользоваться ими в случае неудачи на уроке, проговаривая во внутренней речи.</w:t>
      </w:r>
    </w:p>
    <w:p w:rsidR="003F4F80" w:rsidRPr="00B17CE3" w:rsidRDefault="003F4F80" w:rsidP="00B17C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17CE3">
        <w:rPr>
          <w:rFonts w:ascii="Times New Roman" w:hAnsi="Times New Roman"/>
          <w:b/>
          <w:sz w:val="24"/>
          <w:szCs w:val="24"/>
        </w:rPr>
        <w:t>Познавательные УУД</w:t>
      </w:r>
    </w:p>
    <w:p w:rsidR="003F4F80" w:rsidRPr="0085480C" w:rsidRDefault="003F4F80" w:rsidP="003F4F8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Пользоваться в практической деятельности условными знаками и символами, используемыми в учебнике для передачи информации.</w:t>
      </w:r>
    </w:p>
    <w:p w:rsidR="003F4F80" w:rsidRPr="0085480C" w:rsidRDefault="003F4F80" w:rsidP="003F4F80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85480C">
        <w:rPr>
          <w:rFonts w:ascii="Times New Roman" w:hAnsi="Times New Roman"/>
          <w:bCs/>
          <w:iCs/>
          <w:sz w:val="24"/>
          <w:szCs w:val="24"/>
        </w:rPr>
        <w:t>Пользоваться приёмами анализа и синтеза при изучении небольших литературных и научно-познавательных текстов с опорой на вопросы учителя. Понимать переносное значение образного слова, фразы или предложения, толковать их с помощью приёмов устного словесного рисования. Сравнивать  и сопоставлять произведения между собой, называя общее и различное в них (лирические и прозаические произведения, басню и стихотворение, народную и литературную сказку). Сравнивать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соответствующего смысла. Анализировать мотив поведения героя с помощью вопросов учителя или учебника («Рабочей тетради»). Строить рассуждение (или доказательство своей точки зрения) по теме урока из 5-6 предложений.</w:t>
      </w:r>
    </w:p>
    <w:p w:rsidR="003F4F80" w:rsidRPr="0085480C" w:rsidRDefault="003F4F80" w:rsidP="003F4F8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Осознавать сущность и   значение русских народных и литературных сказок, басен И.А. Крылова как часть русской национальной культуры.</w:t>
      </w:r>
    </w:p>
    <w:p w:rsidR="003F4F80" w:rsidRPr="0085480C" w:rsidRDefault="003F4F80" w:rsidP="003F4F8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 xml:space="preserve">Осознавать смысл </w:t>
      </w:r>
      <w:proofErr w:type="spellStart"/>
      <w:r w:rsidRPr="0085480C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 понятий: текст поэтический и прозаический, содержание текста, тема текста и основная мысль, автор, авторская позиция, литературный и научно-познавательный текст, басня, художественные ремёсла и народные промыслы.</w:t>
      </w:r>
    </w:p>
    <w:p w:rsidR="003F4F80" w:rsidRPr="0085480C" w:rsidRDefault="003F4F80" w:rsidP="003F4F8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lastRenderedPageBreak/>
        <w:t xml:space="preserve">Проявлять индивидуальные творческие способности при составлении докучных сказок, составлении рифмовок, небольших стихотворений, в процессе чтения по ролям и </w:t>
      </w:r>
      <w:proofErr w:type="spellStart"/>
      <w:r w:rsidRPr="0085480C">
        <w:rPr>
          <w:rFonts w:ascii="Times New Roman" w:hAnsi="Times New Roman"/>
          <w:sz w:val="24"/>
          <w:szCs w:val="24"/>
        </w:rPr>
        <w:t>инсценировании</w:t>
      </w:r>
      <w:proofErr w:type="spellEnd"/>
      <w:r w:rsidRPr="0085480C">
        <w:rPr>
          <w:rFonts w:ascii="Times New Roman" w:hAnsi="Times New Roman"/>
          <w:sz w:val="24"/>
          <w:szCs w:val="24"/>
        </w:rPr>
        <w:t>, при выполнении проектных заданий. Перебирать варианты решения нравственной проблемы, поставленной автором в произведении.</w:t>
      </w:r>
    </w:p>
    <w:p w:rsidR="003F4F80" w:rsidRPr="0085480C" w:rsidRDefault="003F4F80" w:rsidP="003F4F8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Понимать читаемое, интерпретировать смысл, читаемого, фиксировать прочитанную информацию в виде таблиц или схем (при сравнении текстов, при осмыслении структуры текста и пр.).</w:t>
      </w:r>
    </w:p>
    <w:p w:rsidR="003F4F80" w:rsidRPr="0085480C" w:rsidRDefault="003F4F80" w:rsidP="003F4F8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F4F80" w:rsidRPr="00B17CE3" w:rsidRDefault="003F4F80" w:rsidP="00B17C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17CE3"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3F4F80" w:rsidRPr="0085480C" w:rsidRDefault="003F4F80" w:rsidP="003F4F80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 xml:space="preserve">Строить рассуждение и доказательство своей точки зрения из 5-6 предложений, проявлять активность и стремление высказываться, задавать вопросы. Строить диалог в паре или группе, задавать вопросы на уточнение. </w:t>
      </w:r>
      <w:r w:rsidRPr="0085480C">
        <w:rPr>
          <w:rFonts w:ascii="Times New Roman" w:hAnsi="Times New Roman"/>
          <w:bCs/>
          <w:iCs/>
          <w:sz w:val="24"/>
          <w:szCs w:val="24"/>
        </w:rPr>
        <w:t>Строить связное высказывание из  5-6 предложений по предложенной теме.</w:t>
      </w:r>
    </w:p>
    <w:p w:rsidR="003F4F80" w:rsidRPr="0085480C" w:rsidRDefault="003F4F80" w:rsidP="003F4F80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Оформлять 1-2 слайда к проекту, письменно фиксируя основные положения устного высказывания.</w:t>
      </w:r>
    </w:p>
    <w:p w:rsidR="003F4F80" w:rsidRPr="0085480C" w:rsidRDefault="003F4F80" w:rsidP="003F4F80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bCs/>
          <w:iCs/>
          <w:sz w:val="24"/>
          <w:szCs w:val="24"/>
        </w:rPr>
        <w:t>Прислушиваться к партнёру по общению (деятельности), фиксировать его основные мысли и идеи, аргументы, запоминать их, приводить свои. Не конфликтовать, осознавать конструктивность диалога, использовать вежливые слова.</w:t>
      </w:r>
    </w:p>
    <w:p w:rsidR="003F4F80" w:rsidRPr="0085480C" w:rsidRDefault="003F4F80" w:rsidP="003F4F80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Аргументировать свою точку зрения в процессе размышлений над поступками литературных героев, оценивать поступок героя, учитывая его мотив, используя речевые оценочные средства  (вежливо/невежливо, достойно/недостойно, искренне/лживо,  нравственно/ безнравственно и др.).</w:t>
      </w:r>
    </w:p>
    <w:p w:rsidR="003F4F80" w:rsidRPr="0085480C" w:rsidRDefault="003F4F80" w:rsidP="003F4F80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Принимать и сохранять цель деятельности коллектива или малой группы (пары), участвовать в выработке путей её достижения, участвовать в распределении функций и ролей в совместной деятельности.</w:t>
      </w:r>
    </w:p>
    <w:p w:rsidR="003F4F80" w:rsidRPr="0085480C" w:rsidRDefault="003F4F80" w:rsidP="003F4F80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Вырабатывать совместно критерии оценивания выполнения того или иного задания (упражнения). Оценивать достижения сверстников по выработанным критериям. Оценивать по предложенным учителем критериям поступки литературных героев, проводить аналогии со своим поведением в различных ситуациях.</w:t>
      </w:r>
    </w:p>
    <w:p w:rsidR="003F4F80" w:rsidRPr="0085480C" w:rsidRDefault="003F4F80" w:rsidP="003F4F80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Выражать готовность идти на компромиссы, предлагать варианты и способы погашения конфликтов. Употреблять вежливые формы обращения к участникам диалога. Находить примеры использования вежливых слов и выражений в текстах изучаемых произведений, описываемых конфликтную ситуацию.</w:t>
      </w:r>
    </w:p>
    <w:p w:rsidR="003F4F80" w:rsidRPr="0085480C" w:rsidRDefault="003F4F80" w:rsidP="003F4F80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Находить нужную информацию через беседу со взрослыми, через учебные книги, словари, справочники, энциклопедии для детей, через сеть Интернет. Готовить небольшую презентацию (5-6 слайдов) с помощью взрослых (родителей, воспитателя ГПД и пр.) по теме проекта, озвучивать её с опорой на слайды.</w:t>
      </w:r>
    </w:p>
    <w:p w:rsidR="003F4F80" w:rsidRPr="0085480C" w:rsidRDefault="003F4F80" w:rsidP="003F4F80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3F4F80" w:rsidRPr="0085480C" w:rsidRDefault="003F4F80" w:rsidP="00B17CE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 w:rsidRPr="0085480C">
        <w:rPr>
          <w:rFonts w:ascii="Times New Roman" w:hAnsi="Times New Roman"/>
          <w:b/>
          <w:sz w:val="24"/>
          <w:szCs w:val="24"/>
        </w:rPr>
        <w:t>Личностные</w:t>
      </w:r>
    </w:p>
    <w:p w:rsidR="003F4F80" w:rsidRPr="0085480C" w:rsidRDefault="003F4F80" w:rsidP="003F4F80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85480C">
        <w:rPr>
          <w:rFonts w:ascii="Times New Roman" w:hAnsi="Times New Roman"/>
          <w:sz w:val="24"/>
          <w:szCs w:val="24"/>
        </w:rPr>
        <w:t>Осознавать через чтение художественных произведений основные ценности взаимоотношений в семье (любовь и уважение, сочувствие, взаимопомощь, взаимовыручка).</w:t>
      </w:r>
    </w:p>
    <w:p w:rsidR="003F4F80" w:rsidRPr="0085480C" w:rsidRDefault="003F4F80" w:rsidP="003F4F80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Испытывать чувство гордости при чтении произведений писателей-классиков,  поэтов и разнообразных жанров УНТ, озвучивать свои чувства в высказываниях при работе с художественными произведениями.</w:t>
      </w:r>
    </w:p>
    <w:p w:rsidR="003F4F80" w:rsidRPr="0085480C" w:rsidRDefault="003F4F80" w:rsidP="003F4F80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Осознавать свою принадлежность к определённому этносу, высказывать уважительное отношение к другим народам в ходе рассуждений и бесед при изучении произведений других народов.</w:t>
      </w:r>
    </w:p>
    <w:p w:rsidR="003F4F80" w:rsidRPr="0085480C" w:rsidRDefault="003F4F80" w:rsidP="003F4F80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85480C">
        <w:rPr>
          <w:rFonts w:ascii="Times New Roman" w:hAnsi="Times New Roman"/>
          <w:sz w:val="24"/>
          <w:szCs w:val="24"/>
        </w:rPr>
        <w:t>Проявлять позитивные чувства по отношению к произведениям родных писателей и поэтов, подбирать схожие по тематике и нравственной проблематике произведения других народов, проявлять чувство уважения к авторам других народностей.</w:t>
      </w:r>
    </w:p>
    <w:p w:rsidR="00E664EA" w:rsidRPr="00E664EA" w:rsidRDefault="003F4F80" w:rsidP="003F4F80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E664EA">
        <w:rPr>
          <w:rFonts w:ascii="Times New Roman" w:hAnsi="Times New Roman"/>
          <w:sz w:val="24"/>
          <w:szCs w:val="24"/>
        </w:rPr>
        <w:lastRenderedPageBreak/>
        <w:t>Иметь представление о существовании других народов и культур, называть наиболее известные, близкие собственн</w:t>
      </w:r>
      <w:r w:rsidR="00E664EA">
        <w:rPr>
          <w:rFonts w:ascii="Times New Roman" w:hAnsi="Times New Roman"/>
          <w:sz w:val="24"/>
          <w:szCs w:val="24"/>
        </w:rPr>
        <w:t xml:space="preserve">ому опыту и представлениям </w:t>
      </w:r>
    </w:p>
    <w:p w:rsidR="003F4F80" w:rsidRPr="00E664EA" w:rsidRDefault="003F4F80" w:rsidP="003F4F80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E664EA">
        <w:rPr>
          <w:rFonts w:ascii="Times New Roman" w:hAnsi="Times New Roman"/>
          <w:sz w:val="24"/>
          <w:szCs w:val="24"/>
        </w:rPr>
        <w:t>Допускать существование других точек зрения, выслушивать собеседника, не перебивать, высказывать свою точку зрения спокойно, приводя веские аргументы и факты. Задумываться о причине возникновения конфликтной ситуации.</w:t>
      </w:r>
    </w:p>
    <w:p w:rsidR="003F4F80" w:rsidRPr="0085480C" w:rsidRDefault="003F4F80" w:rsidP="003F4F80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85480C">
        <w:rPr>
          <w:rFonts w:ascii="Times New Roman" w:hAnsi="Times New Roman"/>
          <w:sz w:val="24"/>
          <w:szCs w:val="24"/>
        </w:rPr>
        <w:t>Проявлять интерес к чтению литературных произведений на уроках и дома, в свободное время посещать библиотеку, готовить материал к урокам, обращаясь к разнообразным источникам информации.</w:t>
      </w:r>
    </w:p>
    <w:p w:rsidR="003F4F80" w:rsidRPr="0085480C" w:rsidRDefault="003F4F80" w:rsidP="003F4F80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Проявлять интерес к изучению творчества авторов, называть любимых авторов, обосновывать свой выбор.</w:t>
      </w:r>
    </w:p>
    <w:p w:rsidR="003F4F80" w:rsidRPr="0085480C" w:rsidRDefault="003F4F80" w:rsidP="003F4F80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Включаться в литературно-творческую деятельность на уроке и дома по собственному желанию, осознавать её необходимость для развития собственных способностей.</w:t>
      </w:r>
    </w:p>
    <w:p w:rsidR="003F4F80" w:rsidRPr="0085480C" w:rsidRDefault="003F4F80" w:rsidP="003F4F80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85480C">
        <w:rPr>
          <w:rFonts w:ascii="Times New Roman" w:hAnsi="Times New Roman"/>
          <w:sz w:val="24"/>
          <w:szCs w:val="24"/>
        </w:rPr>
        <w:t xml:space="preserve">Пользоваться предлагаемыми учителем формами самооценки и </w:t>
      </w:r>
      <w:proofErr w:type="spellStart"/>
      <w:r w:rsidRPr="0085480C">
        <w:rPr>
          <w:rFonts w:ascii="Times New Roman" w:hAnsi="Times New Roman"/>
          <w:sz w:val="24"/>
          <w:szCs w:val="24"/>
        </w:rPr>
        <w:t>взаимооценки</w:t>
      </w:r>
      <w:proofErr w:type="spellEnd"/>
      <w:r w:rsidRPr="0085480C">
        <w:rPr>
          <w:rFonts w:ascii="Times New Roman" w:hAnsi="Times New Roman"/>
          <w:sz w:val="24"/>
          <w:szCs w:val="24"/>
        </w:rPr>
        <w:t>.</w:t>
      </w:r>
    </w:p>
    <w:p w:rsidR="003F4F80" w:rsidRPr="0085480C" w:rsidRDefault="003F4F80" w:rsidP="003F4F80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85480C">
        <w:rPr>
          <w:rFonts w:ascii="Times New Roman" w:hAnsi="Times New Roman"/>
          <w:sz w:val="24"/>
          <w:szCs w:val="24"/>
        </w:rPr>
        <w:t>Замечать красоту поэтического слова, указывать на образные слова и выражения, которые использованы автором для создания художественного образа.</w:t>
      </w:r>
    </w:p>
    <w:p w:rsidR="003F4F80" w:rsidRPr="0085480C" w:rsidRDefault="003F4F80" w:rsidP="003F4F80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85480C">
        <w:rPr>
          <w:rFonts w:ascii="Times New Roman" w:hAnsi="Times New Roman"/>
          <w:sz w:val="24"/>
          <w:szCs w:val="24"/>
        </w:rPr>
        <w:t>Строить морально-этическое суждение из 5-6 предложений на основе моральных понятий и норм о поступке того или иного персонажа произведения.</w:t>
      </w:r>
    </w:p>
    <w:p w:rsidR="003F4F80" w:rsidRPr="0085480C" w:rsidRDefault="003F4F80" w:rsidP="003F4F80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85480C">
        <w:rPr>
          <w:rFonts w:ascii="Times New Roman" w:hAnsi="Times New Roman"/>
          <w:sz w:val="24"/>
          <w:szCs w:val="24"/>
        </w:rPr>
        <w:t>Проявлять доброжелательность по отношению к другим при работе в группе, уметь слушать других, высказывать собственное мнение без агрессии и раздражения, помня, что более сильным орудием является подтверждение своего мнения аргументами и фактами.</w:t>
      </w:r>
    </w:p>
    <w:p w:rsidR="00E664EA" w:rsidRDefault="00E664EA" w:rsidP="00E664EA">
      <w:pPr>
        <w:pStyle w:val="a4"/>
        <w:spacing w:line="276" w:lineRule="auto"/>
        <w:ind w:left="426"/>
        <w:rPr>
          <w:rFonts w:ascii="Times New Roman" w:hAnsi="Times New Roman" w:cs="Times New Roman"/>
          <w:b/>
          <w:lang w:val="en-US"/>
        </w:rPr>
      </w:pPr>
      <w:r w:rsidRPr="00685E21">
        <w:rPr>
          <w:rFonts w:ascii="Times New Roman" w:hAnsi="Times New Roman" w:cs="Times New Roman"/>
          <w:b/>
        </w:rPr>
        <w:t>УЧЕБНО-ТЕМАТИЧЕСКОЕ ПЛАНИРОВАНИЕ</w:t>
      </w:r>
    </w:p>
    <w:p w:rsidR="00E664EA" w:rsidRPr="00E664EA" w:rsidRDefault="00E664EA" w:rsidP="00E664EA">
      <w:pPr>
        <w:pStyle w:val="a4"/>
        <w:spacing w:line="276" w:lineRule="auto"/>
        <w:ind w:left="426"/>
        <w:rPr>
          <w:rFonts w:ascii="Times New Roman" w:hAnsi="Times New Roman" w:cs="Times New Roman"/>
          <w:b/>
          <w:lang w:val="en-US"/>
        </w:rPr>
      </w:pPr>
    </w:p>
    <w:tbl>
      <w:tblPr>
        <w:tblStyle w:val="a5"/>
        <w:tblW w:w="13398" w:type="dxa"/>
        <w:tblInd w:w="460" w:type="dxa"/>
        <w:tblLook w:val="01E0"/>
      </w:tblPr>
      <w:tblGrid>
        <w:gridCol w:w="1186"/>
        <w:gridCol w:w="4828"/>
        <w:gridCol w:w="2918"/>
        <w:gridCol w:w="1328"/>
        <w:gridCol w:w="1583"/>
        <w:gridCol w:w="1555"/>
      </w:tblGrid>
      <w:tr w:rsidR="00E664EA" w:rsidRPr="00E664EA" w:rsidTr="00E664E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4E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4EA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Кол-во часов по примерной программе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E664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4EA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  <w:p w:rsidR="00E664EA" w:rsidRPr="00E664EA" w:rsidRDefault="00E664EA" w:rsidP="00E664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4EA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Примечание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4315A1" w:rsidRDefault="004315A1" w:rsidP="00D138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контроля </w:t>
            </w:r>
          </w:p>
        </w:tc>
      </w:tr>
      <w:tr w:rsidR="00E664EA" w:rsidRPr="00E664EA" w:rsidTr="00E664E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4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E664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Введение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4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F14F3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4EA" w:rsidRPr="00E664EA" w:rsidTr="00E664E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4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E664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Самое великое чудо на свете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4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F14F3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4EA" w:rsidRPr="00E664EA" w:rsidTr="00E664E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4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Устное народное творчество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1</w:t>
            </w:r>
            <w:r w:rsidRPr="00E664EA"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F14F3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4315A1" w:rsidRDefault="004315A1" w:rsidP="00ED001F">
            <w:pPr>
              <w:rPr>
                <w:rFonts w:ascii="Times New Roman" w:hAnsi="Times New Roman"/>
                <w:caps/>
                <w:sz w:val="22"/>
                <w:szCs w:val="22"/>
                <w:shd w:val="clear" w:color="auto" w:fill="FFFFFF"/>
              </w:rPr>
            </w:pPr>
            <w:r w:rsidRPr="004315A1">
              <w:rPr>
                <w:rFonts w:ascii="Times New Roman" w:hAnsi="Times New Roman"/>
                <w:sz w:val="22"/>
                <w:szCs w:val="22"/>
              </w:rPr>
              <w:t>Входная диагностика</w:t>
            </w:r>
          </w:p>
        </w:tc>
      </w:tr>
      <w:tr w:rsidR="00E664EA" w:rsidRPr="00E664EA" w:rsidTr="00E664E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4315A1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Люблю природу русскую. Осень  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F14F3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4315A1" w:rsidRDefault="004315A1" w:rsidP="004315A1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 w:rsidRPr="004315A1">
              <w:rPr>
                <w:rFonts w:ascii="Times New Roman" w:hAnsi="Times New Roman"/>
                <w:shd w:val="clear" w:color="auto" w:fill="FFFFFF"/>
              </w:rPr>
              <w:t xml:space="preserve">Проверочная работа </w:t>
            </w:r>
          </w:p>
        </w:tc>
      </w:tr>
      <w:tr w:rsidR="00E664EA" w:rsidRPr="00E664EA" w:rsidTr="00E664E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Русские писатели 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F14F3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4315A1" w:rsidRDefault="004315A1" w:rsidP="004315A1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 w:rsidRPr="004315A1">
              <w:rPr>
                <w:rFonts w:ascii="Times New Roman" w:hAnsi="Times New Roman"/>
                <w:shd w:val="clear" w:color="auto" w:fill="FFFFFF"/>
              </w:rPr>
              <w:t xml:space="preserve">Контрольная техника чтения </w:t>
            </w:r>
          </w:p>
        </w:tc>
      </w:tr>
      <w:tr w:rsidR="00E664EA" w:rsidRPr="00E664EA" w:rsidTr="00E664E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 братьях наших меньших                                                     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F14F3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</w:p>
        </w:tc>
      </w:tr>
      <w:tr w:rsidR="00E664EA" w:rsidRPr="00E664EA" w:rsidTr="00E664E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Из детских журналов 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F14F3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4315A1" w:rsidRDefault="004315A1" w:rsidP="004315A1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Итоговая работа за 1 полугодие </w:t>
            </w:r>
          </w:p>
        </w:tc>
      </w:tr>
      <w:tr w:rsidR="00E664EA" w:rsidRPr="00E664EA" w:rsidTr="00E664E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Люблю природу русскую. Зима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F14F3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</w:p>
        </w:tc>
      </w:tr>
      <w:tr w:rsidR="00E664EA" w:rsidRPr="00E664EA" w:rsidTr="00E664E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Писатели – детям 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F14F3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4315A1" w:rsidRDefault="004315A1" w:rsidP="004315A1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 w:rsidRPr="004315A1">
              <w:rPr>
                <w:rFonts w:ascii="Times New Roman" w:hAnsi="Times New Roman"/>
                <w:shd w:val="clear" w:color="auto" w:fill="FFFFFF"/>
              </w:rPr>
              <w:t>Тест</w:t>
            </w:r>
          </w:p>
        </w:tc>
      </w:tr>
      <w:tr w:rsidR="00E664EA" w:rsidRPr="00E664EA" w:rsidTr="00E664E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Я и мои друзья 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F14F3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4315A1" w:rsidRDefault="004315A1" w:rsidP="004315A1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 w:rsidRPr="004315A1">
              <w:rPr>
                <w:rFonts w:ascii="Times New Roman" w:hAnsi="Times New Roman"/>
                <w:shd w:val="clear" w:color="auto" w:fill="FFFFFF"/>
              </w:rPr>
              <w:t xml:space="preserve">Проверочная работа </w:t>
            </w:r>
          </w:p>
        </w:tc>
      </w:tr>
      <w:tr w:rsidR="00E664EA" w:rsidRPr="00E664EA" w:rsidTr="00E664E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Люблю природу русскую. Весна 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F14F3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F14F3" w:rsidRDefault="00EF14F3" w:rsidP="00EF14F3">
            <w:pPr>
              <w:pStyle w:val="a9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F14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1 час взят за счет резервного урока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4315A1" w:rsidP="004315A1">
            <w:pPr>
              <w:pStyle w:val="a9"/>
              <w:rPr>
                <w:shd w:val="clear" w:color="auto" w:fill="FFFFFF"/>
              </w:rPr>
            </w:pPr>
            <w:r w:rsidRPr="004315A1">
              <w:rPr>
                <w:rFonts w:ascii="Times New Roman" w:hAnsi="Times New Roman"/>
                <w:shd w:val="clear" w:color="auto" w:fill="FFFFFF"/>
              </w:rPr>
              <w:t>Проверочная работа</w:t>
            </w:r>
          </w:p>
        </w:tc>
      </w:tr>
      <w:tr w:rsidR="00E664EA" w:rsidRPr="00E664EA" w:rsidTr="00E664E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 в шутку и всерьез 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F14F3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4315A1" w:rsidP="004315A1">
            <w:pP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 w:rsidRPr="004315A1">
              <w:rPr>
                <w:rFonts w:ascii="Times New Roman" w:hAnsi="Times New Roman"/>
                <w:shd w:val="clear" w:color="auto" w:fill="FFFFFF"/>
              </w:rPr>
              <w:t>Проверочная работа</w:t>
            </w:r>
          </w:p>
        </w:tc>
      </w:tr>
      <w:tr w:rsidR="00E664EA" w:rsidRPr="00E664EA" w:rsidTr="00E664E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Литература зарубежных стран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AC717C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D001F" w:rsidP="00ED001F">
            <w:pP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 w:rsidRPr="00EF14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 час взят за счет резервного урока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145C85" w:rsidRDefault="00145C85" w:rsidP="00145C85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И</w:t>
            </w:r>
            <w:r w:rsidRPr="00145C85">
              <w:rPr>
                <w:rFonts w:ascii="Times New Roman" w:hAnsi="Times New Roman"/>
                <w:shd w:val="clear" w:color="auto" w:fill="FFFFFF"/>
              </w:rPr>
              <w:t xml:space="preserve">тоговая работа </w:t>
            </w:r>
          </w:p>
        </w:tc>
      </w:tr>
      <w:tr w:rsidR="00E664EA" w:rsidRPr="00E664EA" w:rsidTr="00E664E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Резервные уроки 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</w:p>
        </w:tc>
      </w:tr>
      <w:tr w:rsidR="00E664EA" w:rsidRPr="00E664EA" w:rsidTr="00E664E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b/>
                <w:caps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b/>
                <w:caps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b/>
                <w:caps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b/>
                <w:caps/>
                <w:sz w:val="24"/>
                <w:szCs w:val="24"/>
                <w:shd w:val="clear" w:color="auto" w:fill="FFFFFF"/>
              </w:rPr>
              <w:t>136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B81E8F" w:rsidP="00D13868">
            <w:pPr>
              <w:jc w:val="center"/>
              <w:rPr>
                <w:rFonts w:ascii="Times New Roman" w:hAnsi="Times New Roman"/>
                <w:b/>
                <w:cap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  <w:shd w:val="clear" w:color="auto" w:fill="FFFFFF"/>
              </w:rPr>
              <w:t>136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b/>
                <w:cap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b/>
                <w:caps/>
                <w:sz w:val="24"/>
                <w:szCs w:val="24"/>
                <w:shd w:val="clear" w:color="auto" w:fill="FFFFFF"/>
              </w:rPr>
            </w:pPr>
          </w:p>
        </w:tc>
      </w:tr>
    </w:tbl>
    <w:p w:rsidR="00145C85" w:rsidRDefault="00145C85" w:rsidP="00482D8A">
      <w:pPr>
        <w:rPr>
          <w:rFonts w:ascii="Times New Roman" w:hAnsi="Times New Roman"/>
          <w:b/>
          <w:smallCaps/>
          <w:sz w:val="24"/>
          <w:szCs w:val="24"/>
        </w:rPr>
      </w:pPr>
    </w:p>
    <w:p w:rsidR="00E664EA" w:rsidRDefault="00E664EA" w:rsidP="00E664EA">
      <w:pPr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4621C5">
        <w:rPr>
          <w:rFonts w:ascii="Times New Roman" w:hAnsi="Times New Roman"/>
          <w:b/>
          <w:smallCaps/>
          <w:sz w:val="24"/>
          <w:szCs w:val="24"/>
        </w:rPr>
        <w:t>Календарно-тематическое планирование</w:t>
      </w:r>
      <w:r>
        <w:rPr>
          <w:rFonts w:ascii="Times New Roman" w:hAnsi="Times New Roman"/>
          <w:b/>
          <w:smallCaps/>
          <w:sz w:val="24"/>
          <w:szCs w:val="24"/>
        </w:rPr>
        <w:t xml:space="preserve"> по литературному чтению</w:t>
      </w:r>
    </w:p>
    <w:tbl>
      <w:tblPr>
        <w:tblW w:w="15735" w:type="dxa"/>
        <w:tblInd w:w="-274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8"/>
        <w:gridCol w:w="163"/>
        <w:gridCol w:w="944"/>
        <w:gridCol w:w="13"/>
        <w:gridCol w:w="8"/>
        <w:gridCol w:w="914"/>
        <w:gridCol w:w="59"/>
        <w:gridCol w:w="11"/>
        <w:gridCol w:w="8"/>
        <w:gridCol w:w="402"/>
        <w:gridCol w:w="1150"/>
        <w:gridCol w:w="12"/>
        <w:gridCol w:w="427"/>
        <w:gridCol w:w="401"/>
        <w:gridCol w:w="733"/>
        <w:gridCol w:w="1417"/>
        <w:gridCol w:w="1134"/>
        <w:gridCol w:w="1843"/>
        <w:gridCol w:w="283"/>
        <w:gridCol w:w="2268"/>
        <w:gridCol w:w="709"/>
        <w:gridCol w:w="2268"/>
      </w:tblGrid>
      <w:tr w:rsidR="007D6A6D" w:rsidRPr="004B0DE2" w:rsidTr="00861421">
        <w:trPr>
          <w:trHeight w:val="441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 xml:space="preserve">  № п/п</w:t>
            </w:r>
          </w:p>
        </w:tc>
        <w:tc>
          <w:tcPr>
            <w:tcW w:w="11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93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bCs/>
                <w:kern w:val="24"/>
                <w:sz w:val="24"/>
                <w:szCs w:val="24"/>
                <w:lang w:val="en-US"/>
              </w:rPr>
            </w:pPr>
          </w:p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 xml:space="preserve">Коррекция </w:t>
            </w:r>
          </w:p>
        </w:tc>
        <w:tc>
          <w:tcPr>
            <w:tcW w:w="2069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Тема урока</w:t>
            </w:r>
          </w:p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Решаемые проблемы</w:t>
            </w:r>
          </w:p>
        </w:tc>
        <w:tc>
          <w:tcPr>
            <w:tcW w:w="85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Планируемые результаты</w:t>
            </w:r>
          </w:p>
        </w:tc>
      </w:tr>
      <w:tr w:rsidR="007D6A6D" w:rsidRPr="004B0DE2" w:rsidTr="00861421">
        <w:trPr>
          <w:trHeight w:val="677"/>
        </w:trPr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9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Понятия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Предметные</w:t>
            </w:r>
          </w:p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результаты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УУД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Личностные результаты</w:t>
            </w:r>
          </w:p>
        </w:tc>
      </w:tr>
      <w:tr w:rsidR="007D6A6D" w:rsidRPr="004B0DE2" w:rsidTr="00861421">
        <w:trPr>
          <w:trHeight w:val="244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1</w:t>
            </w:r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6A6D" w:rsidRPr="004B0DE2" w:rsidTr="007D6A6D">
        <w:trPr>
          <w:trHeight w:val="396"/>
        </w:trPr>
        <w:tc>
          <w:tcPr>
            <w:tcW w:w="1573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1ED6" w:rsidRPr="006A1ED6" w:rsidRDefault="006A1ED6" w:rsidP="00A310B0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B17CE3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ЧЕТВЕРТЬ </w:t>
            </w:r>
            <w:r w:rsidR="00861421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="00452D0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  <w:r w:rsidR="00861421">
              <w:rPr>
                <w:rFonts w:ascii="Times New Roman" w:hAnsi="Times New Roman"/>
                <w:b/>
                <w:sz w:val="24"/>
                <w:szCs w:val="24"/>
              </w:rPr>
              <w:t xml:space="preserve"> ЧАС</w:t>
            </w:r>
            <w:r w:rsidR="00452D0C"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  <w:p w:rsidR="007D6A6D" w:rsidRPr="004B0DE2" w:rsidRDefault="007D6A6D" w:rsidP="006A1ED6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915985">
              <w:rPr>
                <w:rFonts w:ascii="Times New Roman" w:hAnsi="Times New Roman"/>
                <w:b/>
                <w:sz w:val="24"/>
                <w:szCs w:val="24"/>
              </w:rPr>
              <w:t>Вводный урок по курсу литературного чтения   (1 ч)</w:t>
            </w:r>
          </w:p>
        </w:tc>
      </w:tr>
      <w:tr w:rsidR="007D6A6D" w:rsidRPr="004B0DE2" w:rsidTr="00861421">
        <w:trPr>
          <w:trHeight w:val="50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861421" w:rsidRDefault="00951C8F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86142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Введение. Знакомство с учебником.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Урок введения в новую тему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Как работать с новым учебником?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Условные обозначения, содержание, раздел лексическая работа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ориентироваться в учебнике, познакомятся с системой условных обозначений, работать с содержанием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: Понимать и удерживать учебную задачу, стремиться её выполнить.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: Строить речевое высказывание в устной форме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: Формулировать собственное мнение и позицию, контролировать высказывания партнёра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внутренней позиции школьника на уровне положительного отношения к школе, ориентация на содержательные моменты школьной действительности и принятие образа «хорошего ученика»</w:t>
            </w:r>
          </w:p>
        </w:tc>
      </w:tr>
      <w:tr w:rsidR="007D6A6D" w:rsidRPr="004B0DE2" w:rsidTr="007D6A6D">
        <w:trPr>
          <w:trHeight w:val="503"/>
        </w:trPr>
        <w:tc>
          <w:tcPr>
            <w:tcW w:w="1573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Самое великое чудо на свете    ( 4 ч)</w:t>
            </w:r>
          </w:p>
          <w:p w:rsidR="007D6A6D" w:rsidRPr="004B0DE2" w:rsidRDefault="007D6A6D" w:rsidP="00D13868">
            <w:pPr>
              <w:spacing w:after="0" w:line="240" w:lineRule="auto"/>
              <w:ind w:left="201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6A6D" w:rsidRPr="004B0DE2" w:rsidTr="00861421">
        <w:trPr>
          <w:trHeight w:val="50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04.09</w:t>
            </w:r>
          </w:p>
        </w:tc>
        <w:tc>
          <w:tcPr>
            <w:tcW w:w="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Игра «Крестики – нолики».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Урок-игра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Как найти нужное произведение?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Название учебника, авторы учебника, раздел лексическая работа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находить нужную главу и нужное произведение, используя содержание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Проявлять познавательную инициативу в учебном сотрудничестве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соотносить иллюстрации и текст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знать и применять систему условных обозначений при выполнении заданий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широкой мотивационной основы учебной деятельности</w:t>
            </w:r>
          </w:p>
        </w:tc>
      </w:tr>
      <w:tr w:rsidR="007D6A6D" w:rsidRPr="004B0DE2" w:rsidTr="00861421">
        <w:trPr>
          <w:trHeight w:val="50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05.09</w:t>
            </w:r>
          </w:p>
        </w:tc>
        <w:tc>
          <w:tcPr>
            <w:tcW w:w="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Самое великое чудо на свете.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Комбини-рованный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Можно ли прочитать все книги?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Части учебника, правила обращения с учебником лексическая работа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ориентироваться в прочитанных произведениях, предполагать на основе названия содержание главы.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Умение сохранять заданную цель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прогнозировать результат и планировать работу с текстом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представлять книгу и её героев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ориентации на понимание причин успеха в учебной деятельности</w:t>
            </w:r>
          </w:p>
        </w:tc>
      </w:tr>
      <w:tr w:rsidR="007D6A6D" w:rsidRPr="004B0DE2" w:rsidTr="00861421">
        <w:trPr>
          <w:trHeight w:val="50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951C8F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06</w:t>
            </w:r>
            <w:r w:rsidR="00861421">
              <w:rPr>
                <w:rFonts w:ascii="Times New Roman" w:hAnsi="Times New Roman"/>
                <w:i/>
                <w:sz w:val="24"/>
                <w:szCs w:val="24"/>
              </w:rPr>
              <w:t>.09</w:t>
            </w:r>
          </w:p>
        </w:tc>
        <w:tc>
          <w:tcPr>
            <w:tcW w:w="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Библиотеки.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Урок-экскурсия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Что такое библиотеки и для чего они нужны?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Библиотека, библиотекарь, читальный зал, абонемент, домашняя библиотека лексичес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кая работа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Получат представление о библиотеках и их значение как культурных центров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Умение действовать по образцу и заданному правилу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находить нужную информацию в библиотеке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работа с тематическим каталогом в библиотеке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чувства сопричастности и гордости за свою Родину, народ и историю</w:t>
            </w:r>
          </w:p>
        </w:tc>
      </w:tr>
      <w:tr w:rsidR="007D6A6D" w:rsidRPr="004B0DE2" w:rsidTr="00861421">
        <w:trPr>
          <w:trHeight w:val="50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951C8F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</w:t>
            </w:r>
            <w:r w:rsidR="00861421">
              <w:rPr>
                <w:rFonts w:ascii="Times New Roman" w:hAnsi="Times New Roman"/>
                <w:i/>
                <w:sz w:val="24"/>
                <w:szCs w:val="24"/>
              </w:rPr>
              <w:t>.09</w:t>
            </w:r>
          </w:p>
        </w:tc>
        <w:tc>
          <w:tcPr>
            <w:tcW w:w="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Книги.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Урок-экскурсия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Когда появились книги?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Правила обращения с книгами, история развития книги, береста, берестяные грамоты, летопись, свиток, пергамент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Получат представление о старинных и современных книгах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Умение видеть свою ошибку и исправлять её по указанию взрослого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находить необходимую информацию по заданной теме в учебнике и дополнительной литературе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обсуждать и сравнивать высказывания великих людей о книге и о чтении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основы гражданской идентичности личности в форме осознания «Я» как гражданина России</w:t>
            </w:r>
          </w:p>
        </w:tc>
      </w:tr>
      <w:tr w:rsidR="007D6A6D" w:rsidRPr="004B0DE2" w:rsidTr="007D6A6D">
        <w:trPr>
          <w:trHeight w:val="503"/>
        </w:trPr>
        <w:tc>
          <w:tcPr>
            <w:tcW w:w="1573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585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Устно</w:t>
            </w:r>
            <w:r w:rsidR="00585B59">
              <w:rPr>
                <w:rFonts w:ascii="Times New Roman" w:hAnsi="Times New Roman"/>
                <w:b/>
                <w:sz w:val="24"/>
                <w:szCs w:val="24"/>
              </w:rPr>
              <w:t>е народное творчество   ( 15 ч )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11.09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Устное народное творчество.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Что такое устное народное творчество?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Устное народное творчество лексическая работа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Узнают, почему некоторые литературные произведения относят к устному народному творчеству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Умение контролировать свою деятельность по результату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самостоятельное выделение и формулирование познавательной цели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умение осознано и произвольно строить речевое высказывание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учебно-познавательного интереса к новому учебному материалу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12.09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Русские народные песни.</w:t>
            </w:r>
          </w:p>
          <w:p w:rsidR="00FA6A4D" w:rsidRPr="004B0DE2" w:rsidRDefault="00FA6A4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Какие существуют жанры в литературе?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Малые фольклорные жанры, рифма, образ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лексическая работа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Познакомятся с малым фольклорным жанром –пеней, научаться понимать образ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деревьев  в них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Умение адекватно понимать оценку взрослого и сверстника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П: 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поиск и выделение необходимой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информации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потребность в общении ребёнка со сверстниками и взрослыми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основ успешности на основе критерия успешности учебной деятельности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951C8F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13</w:t>
            </w:r>
            <w:r w:rsidR="00861421">
              <w:rPr>
                <w:rFonts w:ascii="Times New Roman" w:hAnsi="Times New Roman"/>
                <w:i/>
                <w:sz w:val="24"/>
                <w:szCs w:val="24"/>
              </w:rPr>
              <w:t>.09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Русские народные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потешки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и прибаутки.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Какое различие между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потешкой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и прибауткой?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Потешки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>, прибаутки лексическая работа, приговорка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Научатся различать виды устного народного творчества: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потешки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и прибаутки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адекватность принятия задачи как цели, данной в определённых условиях, сохранение задачи и отношение к ней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применение метода информационного поиска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владение вербальными и невербальными средствами общения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осознания своей этнической принадлежности и развитие чувства толерантности к окружающим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951C8F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17</w:t>
            </w:r>
            <w:r w:rsidR="00861421">
              <w:rPr>
                <w:rFonts w:ascii="Times New Roman" w:hAnsi="Times New Roman"/>
                <w:i/>
                <w:sz w:val="24"/>
                <w:szCs w:val="24"/>
              </w:rPr>
              <w:t>.09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Скороговорки, считалки и небылицы.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Комбинированный материал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Какую роль играло устное народное творчество в жизни детей?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Скороговорки, считалки, небылицы, лексическая работа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находить созвучные окончания в текстах, а также слова, которые помогают представить героя произведения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умение обнаруживать ошибки и отклонения и вносить соответствующие исправления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выбор наиболее эффективного способа решения задач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эмоционально -позитивное отношение к  процессу сотрудничества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широкой мотивационной основы учебной деятельности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18.09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Загадки, пословицы, поговорки.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Как отражается быт и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уклад жизни в творчестве народа?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Загадка, пословица,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поговорка лексическая работа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анализировать загадки,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выделяя главные признаки, распределять пословицы по тематическим группам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Изменение характера сотрудничества от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тесно совместного к самостоятельному выполнению действий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сравнение и сопоставление различных текстов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соотносить пословицы с содержанием книг и жизненным опытом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Наблюдение и анализ за особенностями собственной речи, умение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оценивать её.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19.09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FA6A4D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Народные сказки. </w:t>
            </w:r>
          </w:p>
          <w:p w:rsidR="007D6A6D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Юнна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Мориц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«Сказка по лесу идёт…»</w:t>
            </w:r>
          </w:p>
          <w:p w:rsidR="00FA6A4D" w:rsidRPr="00FA6A4D" w:rsidRDefault="00B1516C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Входная контрольная работа.</w:t>
            </w:r>
            <w:r w:rsidR="00FA6A4D" w:rsidRPr="00FA6A4D">
              <w:rPr>
                <w:rFonts w:ascii="Times New Roman" w:hAnsi="Times New Roman"/>
                <w:b/>
                <w:sz w:val="24"/>
                <w:szCs w:val="24"/>
              </w:rPr>
              <w:t xml:space="preserve"> Техника чтения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Урок-сказка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Для чего люди сочиняют сказки?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Народная сказка, главная мысль сказки, виды сказок: волшебные, бытовые, 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о животных лексическая работа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выделять слова, которые помогут представить героя произведения устного народного творчества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контроль и коррекция направленные на сопоставление плана и реального процесса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распознавание особенностей построения фольклорных форм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ориентация на партнёра по общению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Грамотное построение своих высказываний; умение поддерживать беседу по заданной теме</w:t>
            </w:r>
          </w:p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951C8F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20</w:t>
            </w:r>
            <w:r w:rsidR="00861421">
              <w:rPr>
                <w:rFonts w:ascii="Times New Roman" w:hAnsi="Times New Roman"/>
                <w:i/>
                <w:sz w:val="24"/>
                <w:szCs w:val="24"/>
              </w:rPr>
              <w:t>.09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Сказка «Петушок и бобовое зёрнышко».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«Сказка - ложь, да в ней намёк…» стремление заботиться об окружающих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Слова, несущие основное содержание и смысл произведения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лексическая работа сказка о животных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соотносить пословицу и сказочный текст, определять последовательность событий, составлять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план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ориентировка, направленная на сопоставление плана и реального процесса 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чтение по ролям текстов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умение слушать собеседника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ориентации на нравственное содержание и смысл поступков как собственных, так и окружающих людей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951C8F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24</w:t>
            </w:r>
            <w:r w:rsidR="00861421">
              <w:rPr>
                <w:rFonts w:ascii="Times New Roman" w:hAnsi="Times New Roman"/>
                <w:i/>
                <w:sz w:val="24"/>
                <w:szCs w:val="24"/>
              </w:rPr>
              <w:t>.09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Сказка «У страха глаза велики».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закрепле-ния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системати-зации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«Сказка -ложь, да в ней намёк…»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Последовательность событий, план, опорные слова лексическая работа сказка о животных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Совершенствование умения  делить текст на части, умение характеризовать героев сказки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констатация достижения поставленной цели или меры приближения к ней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передача содержания прочитанного или прослушанного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позиций и точек зрения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эмпатии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и сопереживания, эмоционально-нравственной отзывчивости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25.09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Сказка «Лиса и 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тетерев».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«Сказка -ложь, да в ней намёк…»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выразительное чтение, пересказ по ролям, диалог сказка о животных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Совершенствование умения соотносить сказочный текст и пословицу, определять последовательность событий, составлять план текста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выявление причин неудач и формирование правильного отношения к успеху и неудаче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устанавливать связи, не высказанные в тексте напрямую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ориентация на позицию других людей, отличную от собственной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основ моральных норм и ориентация на их выполнение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26.09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Сказка «Лиса и журавль».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«Сказка- ложь, да в ней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намёк…»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Лексическая работа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выразительное чтение, пересказ по ролям, диалог, сказка о животных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Совершенствование умения различать жанры устного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народного творчества, характеризовать героев сказки, используя слова из текста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умение учиться и способность к организации своей деятельности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контроль и оценка процесса и результата деятельности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К: с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оотнесение характеристик или признаков предметов с особенностями точки зрения наблюдателя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мотивов достижения и социального признания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951C8F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27</w:t>
            </w:r>
            <w:r w:rsidR="00861421">
              <w:rPr>
                <w:rFonts w:ascii="Times New Roman" w:hAnsi="Times New Roman"/>
                <w:i/>
                <w:sz w:val="24"/>
                <w:szCs w:val="24"/>
              </w:rPr>
              <w:t>.09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Сказка «Каша из топора».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Урок-проект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«Сказка -ложь, да в ней намёк…»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бытовая сказка, выразительное чтение, пересказ по ролям, диалог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Совершенствование умения составлять план и рассказывать сказку по серии иллюстраций и плану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преодоление импульсивности и непроизвольности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самостоятельно учитывать выделенные учителем ориентиры для выполнения учебной задачи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координация разных точек зрения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картины мира, как порождение трудовой предметно-преобразующей деятельности человека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951C8F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01.10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Сказка «Гуси-лебеди».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«Сказка- ложь, да в ней намёк…»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волшебная сказка, зачин, троекрат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ный повтор, кукольный спектакль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Научаться выделять главные признаки сказки, попробуют разыграть сказку, используя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кукол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целеустремлённости и настойчивости в достижении цели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произвольное и осознанное владение приёмами деления текста на части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Использовать речь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для регуляции своего действия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Развитие этических чувств –стыда, вины, совести, как регуляторов морального поведения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02.10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Сказка «Гуси-лебеди».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закрепле-ния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системати-зации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«Сказка -ложь, да в ней намёк…»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 волшебная сказка, зачин, троекратн</w:t>
            </w:r>
            <w:r w:rsidR="00585B59">
              <w:rPr>
                <w:rFonts w:ascii="Times New Roman" w:hAnsi="Times New Roman"/>
                <w:sz w:val="24"/>
                <w:szCs w:val="24"/>
              </w:rPr>
              <w:t xml:space="preserve">ый повтор, кукольный спектакль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выделять главные признаки сказки, попробуют разыграть сказку, используя кукол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готовность к преодолению трудностей и поиск способов преодоление трудностей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умение структурировать знания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составлять по рисунку диалог  и монолог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Развитие этических чувств –стыда, вины, совести, как регуляторов морального поведения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03.10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Викторина по сказкам.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Урок-викторина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Чем сказка отличается от других литературных произведений?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используя основные признаки сказки выделять её из других жанров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Проявлять познавательную инициативу в учебном сотрудничестве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самостоятельно учитывать выделенные учителем ориентиры для выполнения учебной задачи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Формулировать собственное мнение и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позицию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Развитие чувства прекрасного и эстетических чувств на основе знакомства с литературой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951C8F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04</w:t>
            </w:r>
            <w:r w:rsidR="00861421">
              <w:rPr>
                <w:rFonts w:ascii="Times New Roman" w:hAnsi="Times New Roman"/>
                <w:i/>
                <w:sz w:val="24"/>
                <w:szCs w:val="24"/>
              </w:rPr>
              <w:t>.10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КВН «Обожаем сказки».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Тест № 1.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(Устное народное творчество)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Урок-КВН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Хорошо ли я знаю сказки?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использование ранее изученных терминов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Попробуют проявить свои знания, и творческие способности  в инсценировке сказок и озвучивании роли сказочных персонажей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основ оптимистического восприятия мира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осуществлять анализ с выделением существенных и несущественных признаков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Использовать речь для регуляции своего действия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ответственности человека за общий результат деятельности в группе, коллективе</w:t>
            </w:r>
          </w:p>
        </w:tc>
      </w:tr>
      <w:tr w:rsidR="007D6A6D" w:rsidRPr="004B0DE2" w:rsidTr="007D6A6D">
        <w:trPr>
          <w:trHeight w:val="503"/>
        </w:trPr>
        <w:tc>
          <w:tcPr>
            <w:tcW w:w="1573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Люблю природу русскую. Осень  ( 8 ч)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951C8F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08</w:t>
            </w:r>
            <w:r w:rsidR="00861421">
              <w:rPr>
                <w:rFonts w:ascii="Times New Roman" w:hAnsi="Times New Roman"/>
                <w:i/>
                <w:sz w:val="24"/>
                <w:szCs w:val="24"/>
              </w:rPr>
              <w:t>.10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Люблю природу русскую. Осень.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Новый жанр литературных произведений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интонации поэтические произведения, настроение автора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видеть образ осени в загадках, соотносить загадки и отгадки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: Преобразовывать практическую задачу в познавательную.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: Строить речевое высказывание в устной форме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: Формулировать собственное мнение и позицию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широкой мотивационной основы учебной деятельности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09.10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Ф. Тютчев «Есть в осени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первоначальной…»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 изучения нового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Что такое лирическое произведен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ие?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лексическая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работа, лирические тексты, олицетворение, метафора, эпитет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различать стихотворный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и прозаический тексты, читать наизусть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Проявлять познавательную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инициативу в учебном сотрудничестве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самостоятельно учитывать выделенные учителем ориентиры для выполнения учебной задачи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К.: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Строить понятные для партнёров различные по цели высказывания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Преобладание социального способа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оценки своих знаний – отметки – дошкольным способам поощрения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10.10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К. Бальмонт «Поспевает брусника…»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А. Плещеев «Осень наступила…»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Как разные авторы представляют осень?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 олицетворение, метафора, эпитет, рифма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понимать особую роль слов в поэтическом тексте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: Проявлять познавательную инициативу в учебном сотрудничестве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: Проводить сравнения и классификацию по заданным критериям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: Строить понятное для партнёра высказывание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чувства сопричастности и гордости за свою Родину, народ и историю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951C8F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11</w:t>
            </w:r>
            <w:r w:rsidR="00861421">
              <w:rPr>
                <w:rFonts w:ascii="Times New Roman" w:hAnsi="Times New Roman"/>
                <w:i/>
                <w:sz w:val="24"/>
                <w:szCs w:val="24"/>
              </w:rPr>
              <w:t>.10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А. Фет «Ласточки пропали…»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Каковы особенности лирического текста?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звукопись, олицетворение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наблюдать за жизнью слов в художественном тексте, объяснять интересные выражения в лирическом тексте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Аргументировано отвечать, доказывать своё мнение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П.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Контроль и оценка процесса и результата деятельности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Адекватно оценивать собственное поведение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основы гражданской идентичности личности в форме осознания «Я» как гражданина России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951C8F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15</w:t>
            </w:r>
            <w:r w:rsidR="00861421">
              <w:rPr>
                <w:rFonts w:ascii="Times New Roman" w:hAnsi="Times New Roman"/>
                <w:i/>
                <w:sz w:val="24"/>
                <w:szCs w:val="24"/>
              </w:rPr>
              <w:t>.10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«Осенние листья» -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тема для поэтов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 изучения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 осени в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произведениях разных поэтов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лексическая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работа, интонация, настроение поэта, лирические выражения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выразительно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читать поэтические произведения разных поэтов на одну тему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Контроль по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результату и способу действий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Осуществлять синтез, как составление целого из частей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соблюдение в устной речи логического (смыслового) ударения и интонации конца предложения 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Соблюдать в речи правила речевого этикета,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оценивать свою речь на предмет её вежливости и доброжелательности по отношению к собеседнику                                                                                    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16.10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В. Берестов «Хитрые грибы»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Урок-проект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Чем отличается стихотворение от научной статьи?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научный текст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различать прозаический и научный текст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Составление плана и последовательности действий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осуществлять анализ с выделением существенных и несущественных признаков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Использовать речь для регуляции своего действия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учебно-познавательного интереса к новому учебному материалу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17.10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М.Пришвин «Осеннее утро», 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И.Бунин «Сегодня так светло кругом…»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Как авторы передают настроение используя 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словесные образы?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лексическая работа, работа с ранее изученными </w:t>
            </w:r>
          </w:p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терминами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Научатся, читая стихотворение, передавать с помощью интонации 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настроение автора, наблюдать за жизнью слов в художественном тексте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способность к мобилизации сил, к преодолению препятствий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правильность построения предложений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К: 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определять общую цель и пути её достижения во взаимодействии с коллективом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основ успешности на основе критерия успешности учебной деятельности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951C8F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18</w:t>
            </w:r>
            <w:r w:rsidR="00861421">
              <w:rPr>
                <w:rFonts w:ascii="Times New Roman" w:hAnsi="Times New Roman"/>
                <w:i/>
                <w:sz w:val="24"/>
                <w:szCs w:val="24"/>
              </w:rPr>
              <w:t>.10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Обобщение по разделу «Люблю природу русскую. Осень».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Тест № 2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Конт-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рольно-обобщаю-щий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Как художники слова показывают прелесть и образность художественных описаний природы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работа с ранее изученными терминами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Научаться преобразовывать словесные образы в зрительные.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оценивать правильность выполненных действий и вносить необходимые коррективы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контроль и оценка процесса и результата деятельности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 и позицию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осознания своей этнической принадлежности и развитие чувства толерантности к окружающим</w:t>
            </w:r>
          </w:p>
        </w:tc>
      </w:tr>
      <w:tr w:rsidR="007D6A6D" w:rsidRPr="004B0DE2" w:rsidTr="007D6A6D">
        <w:trPr>
          <w:trHeight w:val="503"/>
        </w:trPr>
        <w:tc>
          <w:tcPr>
            <w:tcW w:w="1573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585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Русские писатели     ( 14 ч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)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951C8F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22</w:t>
            </w:r>
            <w:r w:rsidR="00861421">
              <w:rPr>
                <w:rFonts w:ascii="Times New Roman" w:hAnsi="Times New Roman"/>
                <w:i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915985" w:rsidRPr="00915985" w:rsidRDefault="00915985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5985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техника чтения. 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А.Пушкин «У лукоморья дуб зелёный…»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изуче-ния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Что можно узнать из названия произведения?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речевая разминка, сказочная поэма, сказочные чудеса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прогнозировать содержание раздела, выделять и называть волшебные события, читать выразительно наизусть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адекватность принятия задачи, как цели, данной в определённых условиях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самостоятельное выделение и формулирование познавательной цели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: адекватное отражение в речи цели усвоения, исходных данных и вопросов задания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Наблюдение и анализ за особенностями собственной речи, умение оценивать её.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23.10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Стихи А. Пушкина.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Комбинирован-ный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«Сказка -ложь, да в ней намёк…»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лиричес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кие стихотворения, картины природы, средства художественной выразительности, эпитет, сравнение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определять в тексте красочные яркие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определения, определять действия, которые помогают представить неживые предметы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умение учиться и способность к организации своей деятельности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поиск и выделение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необходимой информации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: выполнение в речи всех функций регуляции совместной деятельности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Грамотное построение своих высказываний; умение поддерживать беседу по заданной теме</w:t>
            </w:r>
          </w:p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24.10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А.Пушкин «Сказка о рыбаке и рыбке» и другие сказки.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Урок изучения нового матери-ала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«Сказка -ложь, да в ней намёк…»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авторская (литературная) сказка средства художественной выразительности, эпитет, сравнение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проводить сравнение между авторской и народной сказкой, определять сходство и различие между ними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способность принимать, сохранять цели, следовать им в учебной деятельности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применение методов информационного поиска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: потребность в общении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ориентации на нравственное содержание и смысл поступков как собственных, так и окружающих людей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951C8F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25.10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А.Пушкин «Сказка о рыбаке и рыбке».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Комбинирован-ный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«Сказка -ложь, да в ней намёк…»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 средства художественной выразительности, эпитет, сравнение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проводить сравнение между авторской и народной сказкой, определять сходство и различие между ними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умение действовать по плану и планировать свою деятельность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умение осознано и произвольно строить речевое высказывание 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: внешне речевое планирование действий партнёра по решению учебной задачи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эмпатии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и сопереживания, эмоционально-нравственной отзывчивости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951C8F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29.10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А.Пушкин «Сказка о рыбаке и рыбке».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Урок закрепления и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система-тизации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«Сказка -ложь, да в ней намёк…»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 средства художественной выразительности, эпитет, сравнение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проводить сравнение между авторской и народной сказкой, определять сходство и различие между ними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преодоление импульсивности, непроизвольности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выбор наиболее эффективных способов решения задач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: ориентирование регулирующих высказываний на партнёра и представление их в форме контекстной речи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чувства сопричастности и гордости за свою Родину, народ и историю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951C8F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30.10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Обобщение по теме  «Сказки А. Пушкина».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Конт-рольно-обобща-ющий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«Что за прелесть, эти сказки!»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 средства художественной выразительности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, эпитет, сравнение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проводить сравнение между авторской и народной сказкой, определять сходство и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различие между ними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умение контролировать процесс и результаты своей деятельности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умение структурировать знания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: формирование произвольной и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осознанной речи, отражённой в подборе речевых средств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основы гражданской идентичности личности в форме осознания «Я» как гражданина России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951C8F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31.10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И.Крылов «Лебедь, Рак и Щука».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изуче-ния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нового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матери-ала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Басня – литературный жанр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структура басни, мораль басни, нравственный смысл басни, аллегория, крылатые слова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отличать басню от стихотворения , сказки и рассказа , соотносить пословицы и смысл басенного текста, характеризовать героев басни с опорой на текст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осуществление предвосхищающего контроля в сотрудничестве с учителем и сверстниками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контроль и оценка процесса и результата деятельности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: корректное оформление речевого высказывания в спорных ситуациях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    Соблюдать в речи правила речевого этикета, оценивать свою речь на предмет её вежливости и доброжелательности по отношению к собеседнику                                                                                 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951C8F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01</w:t>
            </w:r>
            <w:r w:rsidR="00861421">
              <w:rPr>
                <w:rFonts w:ascii="Times New Roman" w:hAnsi="Times New Roman"/>
                <w:i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И.Крылов «Стрекоза и Муравей».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Урок -театр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Каковы характерные признаки басни?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структура басни, мораль басни, нравственный смысл басни, аллегори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я , крылатые слова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Научатся читать басню по ролям, различать речь автора и героев басни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умение адекватно воспринимать отметки и оценки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смысловое чтение, как осмысление цели чтения 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: владение определёнными вербальными и невербальными средствами общения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учебно-познавательного интереса к новому учебному материалу</w:t>
            </w:r>
          </w:p>
        </w:tc>
      </w:tr>
      <w:tr w:rsidR="00951C8F" w:rsidRPr="004B0DE2" w:rsidTr="00951C8F">
        <w:trPr>
          <w:trHeight w:val="503"/>
        </w:trPr>
        <w:tc>
          <w:tcPr>
            <w:tcW w:w="1573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1C8F" w:rsidRPr="004B0DE2" w:rsidRDefault="00452D0C" w:rsidP="00951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 ЧЕТВЕРТЬ – 28</w:t>
            </w:r>
            <w:r w:rsidR="00951C8F" w:rsidRPr="00861421">
              <w:rPr>
                <w:rFonts w:ascii="Times New Roman" w:hAnsi="Times New Roman"/>
                <w:b/>
                <w:sz w:val="24"/>
                <w:szCs w:val="24"/>
              </w:rPr>
              <w:t xml:space="preserve"> ЧАС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452D0C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12</w:t>
            </w:r>
            <w:r w:rsidR="00861421">
              <w:rPr>
                <w:rFonts w:ascii="Times New Roman" w:hAnsi="Times New Roman"/>
                <w:i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Л.Толстой «Старый дед и внучек».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изуче-ния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нового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матери-ала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Какие произведения читали в школе Льва Толстого?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главная мысль текста, цитаты, авторское отношение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пересказывать текст подробно и выборочно, характеризовать героев рассказа на основе анализа их поступков, авторского отношения к ним.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умение взаимодействовать со сверстниками и взрослыми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выбор  вида чтения в зависимости от цели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: ориентация на партнёра по общению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основ успешности на основе критерия успешности учебной деятельности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452D0C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13</w:t>
            </w:r>
            <w:r w:rsidR="00861421">
              <w:rPr>
                <w:rFonts w:ascii="Times New Roman" w:hAnsi="Times New Roman"/>
                <w:i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Л.Толстой «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Филипок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изуче-ния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нового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матери-ала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Какой была школа более ста лет назад?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виды плана, автор, герой, выборочный пересказ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Научатся составлять  и анализировать различные виды плана, 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целеустремлённость и настойчивость в достижении целей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извлечение необходимой информации из прослушанных текстов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: умение слушать собеседника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осознания своей этнической принадлежности и развитие чувства толерантности к окружающим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452D0C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14</w:t>
            </w:r>
            <w:r w:rsidR="00861421">
              <w:rPr>
                <w:rFonts w:ascii="Times New Roman" w:hAnsi="Times New Roman"/>
                <w:i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Л.Толстой «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Филипок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Комбинирован-ный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Какие изменения произошли в обучении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детей в школе?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лексическая работа виды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плана, автор, герой, выборочный пересказ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различать автора и героя произведения,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вести пересказ от лица автора или героя.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готовность к преодолению трудностей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определение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основной и второстепенной информации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: эмоционально позитивное отношение к процессу сотрудничества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широкой мотивационной основы учебной деятельности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40.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452D0C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15</w:t>
            </w:r>
            <w:r w:rsidR="00861421">
              <w:rPr>
                <w:rFonts w:ascii="Times New Roman" w:hAnsi="Times New Roman"/>
                <w:i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Л.Толстой «Котёнок», «Правда всего дороже».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Урок изучения нового матери-ала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Почему рассказы считаются поучительными? В чём их сходство с баснями?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план рассказа, подробный выборочный пересказ, пересказ от первого лица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пересказывать текст от лица героя, а не автора, изменять последовательность пунктов плана для правильного пересказа текста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формирование установки на поиск способов разрешения трудностей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свободное восприятие текстов художественного стиля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: понимание различных позиций и точек зрения на вопрос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Наблюдение и анализ за особенностями собственной речи, умение оценивать её.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452D0C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19</w:t>
            </w:r>
            <w:r w:rsidR="00861421">
              <w:rPr>
                <w:rFonts w:ascii="Times New Roman" w:hAnsi="Times New Roman"/>
                <w:i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Весёлые стихи.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Комбинирован-ный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Как хорошо уметь читать?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лексическая работа, звукопись,  рифма, выразительное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чтение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Научатся передавать настроение автора с помощью интонации, подбирать рифмы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формирование основ оптимистического восприятия мира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постановка и формулирование проблемы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: ориентация на позицию других людей, отличную от собственной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Грамотное построение своих высказываний; умение поддерживать беседу по заданной теме</w:t>
            </w:r>
          </w:p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42.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452D0C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20</w:t>
            </w:r>
            <w:r w:rsidR="00861421">
              <w:rPr>
                <w:rFonts w:ascii="Times New Roman" w:hAnsi="Times New Roman"/>
                <w:i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Обобщение по разделу «Русские писатели».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Конт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рольно-обобщающий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Проверь себя и оцени свои знания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работа с ранее изученными терминами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Научаться применять полученные знания для решения задач, поставленных учителем 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понимание и принятие учебной задачи, поставленной учителем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самостоятельное создание алгоритмов деятельности при решении задач творческого и поискового характера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: умение договариваться, находить общее решение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ориентации на нравственное содержание и смысл поступков как собственных, так и окружающих людей</w:t>
            </w:r>
          </w:p>
        </w:tc>
      </w:tr>
      <w:tr w:rsidR="007D6A6D" w:rsidRPr="004B0DE2" w:rsidTr="00585B59">
        <w:trPr>
          <w:trHeight w:val="371"/>
        </w:trPr>
        <w:tc>
          <w:tcPr>
            <w:tcW w:w="1573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585B59" w:rsidRDefault="007D6A6D" w:rsidP="00585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О братьях наших меньших   (12 ч )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452D0C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21</w:t>
            </w:r>
            <w:r w:rsidR="00861421">
              <w:rPr>
                <w:rFonts w:ascii="Times New Roman" w:hAnsi="Times New Roman"/>
                <w:i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О братьях наших меньших.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изуче-ния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нового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матери-ала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О каких « братьях наших меньших» пойдёт речь в этом разделе?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чтение вслух, чтение про себя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Научаться дополнять стихотворные строчки используя свои знания, попробуют сочинять стихи о своих любимцах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умение учитывать выделенные учителем ориентиры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анализ объектов с целью выделения существенных и несущественных признаков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: понимание возможности разных оснований для оценки одного и того же предмета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чувства сопричастности и гордости за свою Родину, народ и историю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452D0C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22</w:t>
            </w:r>
            <w:r w:rsidR="00861421">
              <w:rPr>
                <w:rFonts w:ascii="Times New Roman" w:hAnsi="Times New Roman"/>
                <w:i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Заходер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«Плачет киска в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коридоре…» И.Пивоварова «Жила-была собака…»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изуче-ния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нового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матери-ала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Что общего у народных сказок про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животных и авторских рассказов о братьях наших меньших?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лексическая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работа, признаки сказки в стихотворении, последовательность событий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выразительно читать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стихотворные тексты и передавать интонацией настроение и неожиданный поворот в содержании стихотворения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построение ориентировочной основы в новом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учебном материале 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синтез, как составление целого из частей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: понимание относительности оценок или подходов к выбору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основы гражданской идентичности личности в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форме осознания «Я» как гражданина России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45.</w:t>
            </w:r>
          </w:p>
        </w:tc>
        <w:tc>
          <w:tcPr>
            <w:tcW w:w="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452D0C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26</w:t>
            </w:r>
            <w:r w:rsidR="00861421">
              <w:rPr>
                <w:rFonts w:ascii="Times New Roman" w:hAnsi="Times New Roman"/>
                <w:i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В.Берестов «Кошкин Щенок»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изуче-ния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нового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матери-ала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Всегда ли пословица: «Живут как кошка с собакой» говорит о войне между этими животными?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выборочное чтение, вымысел и реальность в произведениях о животных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Научатся рассказывать интересные ситуации из жизни животных, переносить слуховые образы в зрительные 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различение способов и результата действий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умение восполнять недостающие компоненты до целого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: учёт разных мнений и умение обосновать собственное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          Соблюдать в речи правила речевого этикета, оценивать свою речь на предмет её вежливости и доброжелательности по отношению к собеседнику                                                                           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452D0C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27</w:t>
            </w:r>
            <w:r w:rsidR="00861421">
              <w:rPr>
                <w:rFonts w:ascii="Times New Roman" w:hAnsi="Times New Roman"/>
                <w:i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Домашние животные.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Комби-нирован-ный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Как правильно подобрать тексты по заданной теме?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лексическая работа,, выборочное чтение,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работа в парах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правильно подбирать книги по заданной теме , выделять в загадках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главные слова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умение осуществлять пошаговый и итоговый контроль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подведение под понятия, выведение следствий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: умение аргументировать своё предложение, убеждать и уступать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учебно-познавательного интереса к новому учебному материалу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47.</w:t>
            </w:r>
          </w:p>
        </w:tc>
        <w:tc>
          <w:tcPr>
            <w:tcW w:w="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452D0C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28</w:t>
            </w:r>
            <w:r w:rsidR="00646F5D">
              <w:rPr>
                <w:rFonts w:ascii="Times New Roman" w:hAnsi="Times New Roman"/>
                <w:i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М. Пришвин «Ребята и утята»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изуче-ния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нового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матери-ала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О чём пишут писатели-анималисты?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писатели-анималисты, природоведческие произведения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Научаться пересказывать текст по плану, переводить словесные образы в зрительные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умение планировать работу до её начала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установление причинно-следственных связей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: способность сохранять доброжелательное отношение друг к другу в ситуации конфликта интересов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основ успешности на основе критерия успешности учебной деятельности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452D0C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29.11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М. Пришвин «Ребята и утята»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Урок закрепления и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система-тизации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Как автор даёт понять ребятам материнские чувства утки?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смысловые части текста, план рассказа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соотносить пословицы и текст рассказа, составлять рассказ по собственным наблюдениям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адекватность и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дифференцированность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самооценки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построение логической цепи рассуждений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: уважение к иной точке зрения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осознания своей этнической принадлежности и развитие чувства толерантности к окружающим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452D0C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03</w:t>
            </w:r>
            <w:r w:rsidR="00861421">
              <w:rPr>
                <w:rFonts w:ascii="Times New Roman" w:hAnsi="Times New Roman"/>
                <w:i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Е.Чарушин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«Страшный рассказ»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 страха глаза велики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лексическая работа, деление текста на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смысловые части с использованием опорных слов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делить большой текст на смысловые части и составлять план используя опорные слова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из текста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умение оценивать значимость и смысл учебной деятельности для себя самого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выдвижение гипотез и их обоснование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: взаимоконтроль и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взаимопомощь по ходу выполнения задания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широкой мотивационной основы учебной деятельности</w:t>
            </w:r>
          </w:p>
        </w:tc>
      </w:tr>
      <w:tr w:rsidR="007D6A6D" w:rsidRPr="004B0DE2" w:rsidTr="00861421">
        <w:trPr>
          <w:trHeight w:val="399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50.</w:t>
            </w:r>
          </w:p>
        </w:tc>
        <w:tc>
          <w:tcPr>
            <w:tcW w:w="965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452D0C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04</w:t>
            </w:r>
            <w:r w:rsidR="00861421">
              <w:rPr>
                <w:rFonts w:ascii="Times New Roman" w:hAnsi="Times New Roman"/>
                <w:i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3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Е.Чарушин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«Страшный рассказ»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Урок закрепления и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система-тизации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 страха глаза велики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46F5D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 деление текста на смысловые части с использованием опорных слов</w:t>
            </w:r>
          </w:p>
          <w:p w:rsidR="00646F5D" w:rsidRPr="00646F5D" w:rsidRDefault="00646F5D" w:rsidP="00646F5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D6A6D" w:rsidRPr="00646F5D" w:rsidRDefault="007D6A6D" w:rsidP="00646F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Научаться пересказывать текст по самостоятельно составленному плану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контроль за качеством выполняемых партнёром действий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умение использовать наглядные модели</w:t>
            </w:r>
          </w:p>
          <w:p w:rsidR="007D6A6D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: способность строить понятные для партнёра высказывания с учётом того, что он знает и видит, а что нет.</w:t>
            </w:r>
          </w:p>
          <w:p w:rsidR="00646F5D" w:rsidRDefault="00646F5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6F5D" w:rsidRDefault="00646F5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6F5D" w:rsidRDefault="00646F5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6F5D" w:rsidRDefault="00646F5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6F5D" w:rsidRDefault="00646F5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6F5D" w:rsidRDefault="00646F5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6F5D" w:rsidRDefault="00646F5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6F5D" w:rsidRPr="004B0DE2" w:rsidRDefault="00646F5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Наблюдение и анализ за особенностями собственной речи, умение оценивать её.</w:t>
            </w:r>
          </w:p>
        </w:tc>
      </w:tr>
      <w:tr w:rsidR="007D6A6D" w:rsidRPr="004B0DE2" w:rsidTr="007D6A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10"/>
          <w:gridAfter w:val="8"/>
          <w:wBefore w:w="3090" w:type="dxa"/>
          <w:wAfter w:w="10655" w:type="dxa"/>
          <w:trHeight w:val="3405"/>
          <w:hidden/>
        </w:trPr>
        <w:tc>
          <w:tcPr>
            <w:tcW w:w="1162" w:type="dxa"/>
            <w:gridSpan w:val="2"/>
          </w:tcPr>
          <w:p w:rsidR="007D6A6D" w:rsidRPr="004B0DE2" w:rsidRDefault="007D6A6D" w:rsidP="00D13868">
            <w:pPr>
              <w:spacing w:after="0"/>
              <w:rPr>
                <w:vanish/>
                <w:sz w:val="24"/>
                <w:szCs w:val="24"/>
              </w:rPr>
            </w:pPr>
          </w:p>
        </w:tc>
        <w:tc>
          <w:tcPr>
            <w:tcW w:w="828" w:type="dxa"/>
            <w:gridSpan w:val="2"/>
          </w:tcPr>
          <w:p w:rsidR="007D6A6D" w:rsidRPr="004B0DE2" w:rsidRDefault="007D6A6D" w:rsidP="00D13868">
            <w:pPr>
              <w:spacing w:after="0"/>
              <w:rPr>
                <w:vanish/>
                <w:sz w:val="24"/>
                <w:szCs w:val="24"/>
              </w:rPr>
            </w:pPr>
          </w:p>
        </w:tc>
      </w:tr>
    </w:tbl>
    <w:p w:rsidR="007D6A6D" w:rsidRPr="004B0DE2" w:rsidRDefault="007D6A6D" w:rsidP="007D6A6D">
      <w:pPr>
        <w:spacing w:after="0"/>
        <w:rPr>
          <w:vanish/>
          <w:sz w:val="24"/>
          <w:szCs w:val="24"/>
        </w:rPr>
      </w:pPr>
    </w:p>
    <w:p w:rsidR="007D6A6D" w:rsidRPr="004B0DE2" w:rsidRDefault="007D6A6D" w:rsidP="007D6A6D">
      <w:pPr>
        <w:spacing w:after="0"/>
        <w:rPr>
          <w:vanish/>
          <w:sz w:val="24"/>
          <w:szCs w:val="24"/>
        </w:rPr>
      </w:pPr>
    </w:p>
    <w:tbl>
      <w:tblPr>
        <w:tblW w:w="1577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992"/>
        <w:gridCol w:w="992"/>
        <w:gridCol w:w="1559"/>
        <w:gridCol w:w="548"/>
        <w:gridCol w:w="1012"/>
        <w:gridCol w:w="1417"/>
        <w:gridCol w:w="1134"/>
        <w:gridCol w:w="1843"/>
        <w:gridCol w:w="2551"/>
        <w:gridCol w:w="3021"/>
      </w:tblGrid>
      <w:tr w:rsidR="007D6A6D" w:rsidRPr="004B0DE2" w:rsidTr="00646F5D">
        <w:trPr>
          <w:trHeight w:val="4099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51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05</w:t>
            </w:r>
            <w:r w:rsidR="00646F5D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Б. С. Житков «Храбрый утёнок»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Комбинирован-ный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Это сказка или рассказ?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работа, деление текста на смысловые части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прогнозировать содержание текста по его заглавию, делить текст на части.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планировать свои действия в соответствии с поставленной задачей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осознанно строить речевое высказывание</w:t>
            </w:r>
          </w:p>
        </w:tc>
        <w:tc>
          <w:tcPr>
            <w:tcW w:w="302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мотивов  достижения и социального признания</w:t>
            </w:r>
          </w:p>
        </w:tc>
      </w:tr>
      <w:tr w:rsidR="007D6A6D" w:rsidRPr="004B0DE2" w:rsidTr="007D6A6D">
        <w:tblPrEx>
          <w:tblLook w:val="0000"/>
        </w:tblPrEx>
        <w:trPr>
          <w:gridBefore w:val="3"/>
          <w:gridAfter w:val="6"/>
          <w:wBefore w:w="2694" w:type="dxa"/>
          <w:wAfter w:w="10978" w:type="dxa"/>
          <w:trHeight w:val="7079"/>
          <w:hidden/>
        </w:trPr>
        <w:tc>
          <w:tcPr>
            <w:tcW w:w="1559" w:type="dxa"/>
          </w:tcPr>
          <w:p w:rsidR="007D6A6D" w:rsidRPr="004B0DE2" w:rsidRDefault="007D6A6D" w:rsidP="00D13868">
            <w:pPr>
              <w:spacing w:after="0"/>
              <w:rPr>
                <w:vanish/>
                <w:sz w:val="24"/>
                <w:szCs w:val="24"/>
              </w:rPr>
            </w:pPr>
          </w:p>
        </w:tc>
        <w:tc>
          <w:tcPr>
            <w:tcW w:w="548" w:type="dxa"/>
          </w:tcPr>
          <w:p w:rsidR="007D6A6D" w:rsidRPr="004B0DE2" w:rsidRDefault="007D6A6D" w:rsidP="00D13868">
            <w:pPr>
              <w:spacing w:after="0"/>
              <w:rPr>
                <w:vanish/>
                <w:sz w:val="24"/>
                <w:szCs w:val="24"/>
              </w:rPr>
            </w:pPr>
          </w:p>
        </w:tc>
      </w:tr>
    </w:tbl>
    <w:p w:rsidR="007D6A6D" w:rsidRPr="004B0DE2" w:rsidRDefault="007D6A6D" w:rsidP="007D6A6D">
      <w:pPr>
        <w:spacing w:after="0"/>
        <w:rPr>
          <w:vanish/>
          <w:sz w:val="24"/>
          <w:szCs w:val="24"/>
        </w:rPr>
      </w:pPr>
    </w:p>
    <w:tbl>
      <w:tblPr>
        <w:tblW w:w="15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992"/>
        <w:gridCol w:w="992"/>
        <w:gridCol w:w="1559"/>
        <w:gridCol w:w="1560"/>
        <w:gridCol w:w="1417"/>
        <w:gridCol w:w="1134"/>
        <w:gridCol w:w="1843"/>
        <w:gridCol w:w="2551"/>
        <w:gridCol w:w="3022"/>
      </w:tblGrid>
      <w:tr w:rsidR="007D6A6D" w:rsidRPr="004B0DE2" w:rsidTr="00646F5D">
        <w:trPr>
          <w:trHeight w:val="62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eastAsia="Calibri"/>
                <w:sz w:val="24"/>
                <w:szCs w:val="24"/>
              </w:rPr>
            </w:pPr>
            <w:r w:rsidRPr="004B0DE2">
              <w:rPr>
                <w:rFonts w:eastAsia="Calibri"/>
                <w:sz w:val="24"/>
                <w:szCs w:val="24"/>
              </w:rPr>
              <w:t>52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06</w:t>
            </w:r>
            <w:r w:rsidR="00646F5D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В. В. Бианки «Музыкант»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Комбинирован-ный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Кто музыкант в этом рассказе?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работа, выборочное чтение, пересказ текста, работа с пословицами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прогнозировать содержание текста по его названию, определять последовательность событий, составлять план, пересказывать по плану.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учитывать установленные правила в планировании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поиск и выделение необходимой информации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эмоционально – позитивные отношения к процессу сотрудничества</w:t>
            </w:r>
          </w:p>
        </w:tc>
        <w:tc>
          <w:tcPr>
            <w:tcW w:w="3022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Развитие этических чувств</w:t>
            </w:r>
          </w:p>
        </w:tc>
      </w:tr>
      <w:tr w:rsidR="007D6A6D" w:rsidRPr="004B0DE2" w:rsidTr="00646F5D">
        <w:trPr>
          <w:trHeight w:val="62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eastAsia="Calibri"/>
                <w:sz w:val="24"/>
                <w:szCs w:val="24"/>
              </w:rPr>
            </w:pPr>
            <w:r w:rsidRPr="004B0DE2">
              <w:rPr>
                <w:rFonts w:eastAsia="Calibri"/>
                <w:sz w:val="24"/>
                <w:szCs w:val="24"/>
              </w:rPr>
              <w:t>53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="00646F5D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В. В. Бианки «Сова»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Комбинирован-ный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Как человек связан с природой и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зависит от неё?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Лексическая работа, чтение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диалога героев, пословицы и поговорки.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соотносить пословицы и текст рассказа,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составлять план, пересказывать 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различать способ и результат действия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самостоятельно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учитывать выделенные учителем ориентиры для выполнения учебной задачи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допускать возможность существования у учащихся различных точек зрения</w:t>
            </w:r>
          </w:p>
        </w:tc>
        <w:tc>
          <w:tcPr>
            <w:tcW w:w="3022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Формирование ответственности человека за сохранность природы</w:t>
            </w:r>
          </w:p>
        </w:tc>
      </w:tr>
      <w:tr w:rsidR="007D6A6D" w:rsidRPr="004B0DE2" w:rsidTr="00646F5D">
        <w:trPr>
          <w:trHeight w:val="3858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eastAsia="Calibri"/>
                <w:sz w:val="24"/>
                <w:szCs w:val="24"/>
              </w:rPr>
            </w:pPr>
            <w:r w:rsidRPr="004B0DE2">
              <w:rPr>
                <w:rFonts w:eastAsia="Calibri"/>
                <w:sz w:val="24"/>
                <w:szCs w:val="24"/>
              </w:rPr>
              <w:lastRenderedPageBreak/>
              <w:t>54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</w:t>
            </w:r>
            <w:r w:rsidR="00646F5D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Обобщающий  по разделу «О братьях наших меньших».</w:t>
            </w:r>
          </w:p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Урок закрепления и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систе-матиза-циизна-ний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Почему мы называем животных «меньшими братьями»?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работа, сказка и рассказ о животных, художественный рассказ и научно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-познавательный текст. 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Научатся различать 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сказку  от  рассказа о животных, художественный рассказ от научно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-познавательного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текста.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осуществлять итоговый и пошаговый контроль по результату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находить необходимую информацию в учебнике и дополнительной литературе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высказывать собственное мнение</w:t>
            </w:r>
          </w:p>
        </w:tc>
        <w:tc>
          <w:tcPr>
            <w:tcW w:w="3022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ориентации на нравственное содержание</w:t>
            </w:r>
          </w:p>
        </w:tc>
      </w:tr>
    </w:tbl>
    <w:p w:rsidR="007D6A6D" w:rsidRPr="004B0DE2" w:rsidRDefault="007D6A6D" w:rsidP="007D6A6D">
      <w:pPr>
        <w:spacing w:after="0"/>
        <w:rPr>
          <w:vanish/>
          <w:sz w:val="24"/>
          <w:szCs w:val="24"/>
        </w:rPr>
      </w:pPr>
    </w:p>
    <w:tbl>
      <w:tblPr>
        <w:tblW w:w="157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4"/>
        <w:gridCol w:w="993"/>
        <w:gridCol w:w="947"/>
        <w:gridCol w:w="1559"/>
        <w:gridCol w:w="1560"/>
        <w:gridCol w:w="1417"/>
        <w:gridCol w:w="1134"/>
        <w:gridCol w:w="1843"/>
        <w:gridCol w:w="2551"/>
        <w:gridCol w:w="2977"/>
        <w:gridCol w:w="37"/>
      </w:tblGrid>
      <w:tr w:rsidR="007D6A6D" w:rsidRPr="004B0DE2" w:rsidTr="00646F5D">
        <w:trPr>
          <w:trHeight w:val="116"/>
        </w:trPr>
        <w:tc>
          <w:tcPr>
            <w:tcW w:w="15772" w:type="dxa"/>
            <w:gridSpan w:val="11"/>
          </w:tcPr>
          <w:p w:rsidR="007D6A6D" w:rsidRPr="004B0DE2" w:rsidRDefault="007D6A6D" w:rsidP="00D1386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Из детских журналов  (9 ч)</w:t>
            </w:r>
          </w:p>
        </w:tc>
      </w:tr>
      <w:tr w:rsidR="007D6A6D" w:rsidRPr="004B0DE2" w:rsidTr="00646F5D">
        <w:trPr>
          <w:trHeight w:val="116"/>
        </w:trPr>
        <w:tc>
          <w:tcPr>
            <w:tcW w:w="75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55</w:t>
            </w:r>
          </w:p>
        </w:tc>
        <w:tc>
          <w:tcPr>
            <w:tcW w:w="993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</w:t>
            </w:r>
            <w:r w:rsidR="00646F5D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947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Из детских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журналов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Урок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введе-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ния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в новую</w:t>
            </w:r>
          </w:p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тему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Знакомы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ли мы с журналами для детей? 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Лексиче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ская работа - журнал, статья, информация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отличать журнал от книги, ориентироваться в журнале, находить в нём интересные статьи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принимать и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сохранять учебную задач</w:t>
            </w: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у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находить нужную информацию в журналах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обсуждать и сравнивать высказывания великих людей о значимости журналов</w:t>
            </w:r>
          </w:p>
        </w:tc>
        <w:tc>
          <w:tcPr>
            <w:tcW w:w="3014" w:type="dxa"/>
            <w:gridSpan w:val="2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Формирование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сопричастности за культуру и историю </w:t>
            </w:r>
          </w:p>
        </w:tc>
      </w:tr>
      <w:tr w:rsidR="007D6A6D" w:rsidRPr="004B0DE2" w:rsidTr="00646F5D">
        <w:trPr>
          <w:gridAfter w:val="1"/>
          <w:wAfter w:w="37" w:type="dxa"/>
          <w:trHeight w:val="109"/>
        </w:trPr>
        <w:tc>
          <w:tcPr>
            <w:tcW w:w="75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993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</w:t>
            </w:r>
            <w:r w:rsidR="00646F5D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947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Д. Хармс «Игра»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изуче-ния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Почему стихотворение называется «Игра»?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ритм, повторы, диалог,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словообразование, средства художественной выразительности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придумывать вопросы по содержанию,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подбирать заголовок, выделять главную мысль, отличать журнал от книги.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оценка суждений по поводу поведения персонажа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распознавание особенностей построения стихотворения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учитывать разные мнения и стремиться  к координации различных позиций в сотрудничестве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646F5D">
            <w:pPr>
              <w:ind w:right="143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поддерживать беседу по заданной теме</w:t>
            </w:r>
          </w:p>
        </w:tc>
      </w:tr>
      <w:tr w:rsidR="007D6A6D" w:rsidRPr="004B0DE2" w:rsidTr="00646F5D">
        <w:trPr>
          <w:gridAfter w:val="1"/>
          <w:wAfter w:w="37" w:type="dxa"/>
          <w:trHeight w:val="421"/>
        </w:trPr>
        <w:tc>
          <w:tcPr>
            <w:tcW w:w="75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57</w:t>
            </w:r>
          </w:p>
        </w:tc>
        <w:tc>
          <w:tcPr>
            <w:tcW w:w="993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</w:t>
            </w:r>
            <w:r w:rsidR="00646F5D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947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Д. Хармс «Вы знаете?...»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Урок-игра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Можно ли назвать это стихотворе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ние небылицей?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Лексическая работа: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словообразование, средства художественной выразительности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 планировать работу на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уроке, придумывать вопросы по содержанию,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подбирать заголовок, выделять главную мысль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:адекватно воспринимать предложения и оценку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героя произведения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распознавание особенностей построения стихотворения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ориентация на партнёра по общению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Наблюдение и анализ за особенностями собственной речи</w:t>
            </w:r>
          </w:p>
        </w:tc>
      </w:tr>
      <w:tr w:rsidR="007D6A6D" w:rsidRPr="004B0DE2" w:rsidTr="00646F5D">
        <w:trPr>
          <w:gridAfter w:val="1"/>
          <w:wAfter w:w="37" w:type="dxa"/>
          <w:trHeight w:val="225"/>
        </w:trPr>
        <w:tc>
          <w:tcPr>
            <w:tcW w:w="75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993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</w:t>
            </w:r>
            <w:r w:rsidR="00646F5D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947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Д. Хармс, С. Маршак «Весёлые чижи»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изуче-ния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нового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мате-риала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Кому посвятили это стихотворение поэты?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сравнение, подражание,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повторы.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планировать работу на уроке, придумывать вопросы по содержанию,</w:t>
            </w:r>
          </w:p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подбирать заголовок, выделять главную мысль, ориентироваться в журнале. 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оценивать правильность выполнения действия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правильность построения рифмы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потребность в общении со сверстниками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мотивов достижения и социального признания</w:t>
            </w:r>
          </w:p>
        </w:tc>
      </w:tr>
      <w:tr w:rsidR="007D6A6D" w:rsidRPr="004B0DE2" w:rsidTr="00646F5D">
        <w:trPr>
          <w:gridAfter w:val="1"/>
          <w:wAfter w:w="37" w:type="dxa"/>
          <w:trHeight w:val="116"/>
        </w:trPr>
        <w:tc>
          <w:tcPr>
            <w:tcW w:w="75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59</w:t>
            </w:r>
          </w:p>
        </w:tc>
        <w:tc>
          <w:tcPr>
            <w:tcW w:w="993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</w:t>
            </w:r>
            <w:r w:rsidR="00646F5D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947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15985" w:rsidRPr="00915985" w:rsidRDefault="00915985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15985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Контрольная техника чтения 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Д. Хармс «Что это было?»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изуче-ния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нового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мате-риала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Можно ли назвать это стихотворение загадкой?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Лексическая работа: средства выразительного чтения - рифма,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темп, пауза.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подбирать рифмы, навыкам выразительного чтения, совершенствовать чёткую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дикцию.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 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учитывать ориентиры действия выделенные учителем</w:t>
            </w:r>
          </w:p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осознанно и произвольно строить речевое высказывание</w:t>
            </w:r>
          </w:p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координация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разных точек зрения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Оценивать свою речь и речь товарищей  на предмет успешности</w:t>
            </w:r>
          </w:p>
        </w:tc>
      </w:tr>
      <w:tr w:rsidR="007D6A6D" w:rsidRPr="004B0DE2" w:rsidTr="00646F5D">
        <w:trPr>
          <w:gridAfter w:val="1"/>
          <w:wAfter w:w="37" w:type="dxa"/>
          <w:trHeight w:val="225"/>
        </w:trPr>
        <w:tc>
          <w:tcPr>
            <w:tcW w:w="75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993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</w:t>
            </w:r>
            <w:r w:rsidR="00646F5D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947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Н.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Гернет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, Д. Хармс «Очень-очень вкусный пирог»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изуче-ния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нового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мате-риала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Как согласуются название и содержание стихотворения?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средства выразительного чтения-рифма, темп, пауза, сравнение, подражание,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повторы.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планировать работу на уроке, придумывать вопросы по содержанию,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подбирать заголовок, выделять главную мысль, ориентироваться в журнале.  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вносить необходимые действия после его завершения</w:t>
            </w:r>
          </w:p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смысловое чтение, как осмысление  цели чтения</w:t>
            </w:r>
          </w:p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задавать вопросы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Развитие этических </w:t>
            </w:r>
          </w:p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чувств -  стыда, вины, совести, как регуляторов морального поведения</w:t>
            </w:r>
          </w:p>
        </w:tc>
      </w:tr>
      <w:tr w:rsidR="007D6A6D" w:rsidRPr="004B0DE2" w:rsidTr="00646F5D">
        <w:trPr>
          <w:gridAfter w:val="1"/>
          <w:wAfter w:w="37" w:type="dxa"/>
          <w:trHeight w:val="116"/>
        </w:trPr>
        <w:tc>
          <w:tcPr>
            <w:tcW w:w="75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61</w:t>
            </w:r>
          </w:p>
        </w:tc>
        <w:tc>
          <w:tcPr>
            <w:tcW w:w="993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24</w:t>
            </w:r>
            <w:r w:rsidR="00646F5D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947" w:type="dxa"/>
          </w:tcPr>
          <w:p w:rsidR="007D6A6D" w:rsidRPr="004B0DE2" w:rsidRDefault="007D6A6D" w:rsidP="00D1386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Ю.Д.Владимиров «Чудаки»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изуче-ния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нового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мате-риала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Кто такие чудаки?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Лексическая работа,  средства выразительного чтения-рифма, темп, пауза, сравнение,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подражание,</w:t>
            </w:r>
          </w:p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повторы.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Научатся  планировать работу на уроке, придумывать вопросы по содержанию,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подбирать заголовок, выделять главную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мысль, ориентироваться в журнале.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контроль и коррекция направленные на сопоставление плана и реального процесса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распознавание особенностей построения стихотворения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строить понятные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для партнёра высказывания, учитывающие что партнёр знает и видит, а что нет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Формирование внутренней позиции школьника</w:t>
            </w:r>
          </w:p>
        </w:tc>
      </w:tr>
      <w:tr w:rsidR="007D6A6D" w:rsidRPr="004B0DE2" w:rsidTr="00646F5D">
        <w:trPr>
          <w:gridAfter w:val="1"/>
          <w:wAfter w:w="37" w:type="dxa"/>
          <w:trHeight w:val="225"/>
        </w:trPr>
        <w:tc>
          <w:tcPr>
            <w:tcW w:w="75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993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</w:t>
            </w:r>
            <w:r w:rsidR="00646F5D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947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А.  Введенский  «Учёный Петя», «Лошадка»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изуче-ния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нового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мате-риала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 чём заключалась учёность Пети?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работа,  средства выразительного чтения-рифма, темп, пауза, сравнение, подражание,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повторы. 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планировать работу на уроке, придумывать вопросы по содержанию,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подбирать заголовок, выделять главную мысль, ориентироваться в журнале.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адекватно понимать оценку взрослого и сверстника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осуществлять анализ существенных и несущественных признаков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слушать и анализировать собеседника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широкой мотивационной основы учебной деятельности</w:t>
            </w:r>
          </w:p>
        </w:tc>
      </w:tr>
      <w:tr w:rsidR="007D6A6D" w:rsidRPr="004B0DE2" w:rsidTr="00646F5D">
        <w:trPr>
          <w:gridAfter w:val="1"/>
          <w:wAfter w:w="37" w:type="dxa"/>
          <w:trHeight w:val="3741"/>
        </w:trPr>
        <w:tc>
          <w:tcPr>
            <w:tcW w:w="75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993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26.12</w:t>
            </w:r>
          </w:p>
        </w:tc>
        <w:tc>
          <w:tcPr>
            <w:tcW w:w="947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Обобщение   по разделу «Из детских журналов»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Тест № 5.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Конт-рольно-обобщающий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Какие журналы читаете? За что их  любите?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средства выразительного чтения- рифма, темп, пауза, сравнение, подражание,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повторы. Сопоставление пословицы с произведением.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сопоставлять пословицы с произведениями., находить нужную информацию в разных журналах, отличать журнал от книги.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видеть свои ошибки и исправлять их по указанию взрослых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контроль и оценка процесса в результате деятельности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формулировать собственное мнение и позицию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основы гражданской идентичности личности в форме осознания «Я» как гражданин России</w:t>
            </w:r>
          </w:p>
        </w:tc>
      </w:tr>
    </w:tbl>
    <w:p w:rsidR="007D6A6D" w:rsidRPr="004B0DE2" w:rsidRDefault="007D6A6D" w:rsidP="007D6A6D">
      <w:pPr>
        <w:spacing w:after="0"/>
        <w:rPr>
          <w:vanish/>
          <w:sz w:val="24"/>
          <w:szCs w:val="24"/>
        </w:rPr>
      </w:pPr>
    </w:p>
    <w:tbl>
      <w:tblPr>
        <w:tblW w:w="157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992"/>
        <w:gridCol w:w="992"/>
        <w:gridCol w:w="1559"/>
        <w:gridCol w:w="1560"/>
        <w:gridCol w:w="1417"/>
        <w:gridCol w:w="1134"/>
        <w:gridCol w:w="1843"/>
        <w:gridCol w:w="2551"/>
        <w:gridCol w:w="2977"/>
        <w:gridCol w:w="6"/>
      </w:tblGrid>
      <w:tr w:rsidR="007D6A6D" w:rsidRPr="004B0DE2" w:rsidTr="008A7374">
        <w:trPr>
          <w:trHeight w:val="46"/>
        </w:trPr>
        <w:tc>
          <w:tcPr>
            <w:tcW w:w="15741" w:type="dxa"/>
            <w:gridSpan w:val="11"/>
          </w:tcPr>
          <w:p w:rsidR="007D6A6D" w:rsidRPr="004B0DE2" w:rsidRDefault="007D6A6D" w:rsidP="00A310B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Люблю природу русскую! Зима.  ( 9 ч)</w:t>
            </w:r>
          </w:p>
        </w:tc>
      </w:tr>
      <w:tr w:rsidR="008A7374" w:rsidRPr="004B0DE2" w:rsidTr="00646F5D">
        <w:trPr>
          <w:gridAfter w:val="1"/>
          <w:wAfter w:w="6" w:type="dxa"/>
          <w:trHeight w:val="49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27.12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Люблю природу русскую! Зима .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введе-ния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в новую тему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Что такое лирическое произведение?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работа. Лирические тексты, олицетв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орение, метафора, эпитеты; понятия загадки и отгадки.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 видеть образ зимы в загадках, соотносить загадки и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отгадки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самостоятельно учитывать выделенные учителем ориентиры для выполнения учебной задачи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П: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определятьправиль-ность построения предложений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адекватное отражение в речи цели усвоения, исходных данных и вопросов задания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Формирование широкой мотивационной основы учебной деятельности</w:t>
            </w:r>
          </w:p>
        </w:tc>
      </w:tr>
      <w:tr w:rsidR="00452D0C" w:rsidRPr="004B0DE2" w:rsidTr="00585B59">
        <w:trPr>
          <w:gridAfter w:val="1"/>
          <w:wAfter w:w="6" w:type="dxa"/>
          <w:trHeight w:val="49"/>
        </w:trPr>
        <w:tc>
          <w:tcPr>
            <w:tcW w:w="15735" w:type="dxa"/>
            <w:gridSpan w:val="10"/>
            <w:shd w:val="clear" w:color="auto" w:fill="auto"/>
          </w:tcPr>
          <w:p w:rsidR="00452D0C" w:rsidRPr="004B0DE2" w:rsidRDefault="00452D0C" w:rsidP="00452D0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3 ЧЕТВЕРТЬ –  40 </w:t>
            </w:r>
            <w:r w:rsidRPr="00646F5D">
              <w:rPr>
                <w:rFonts w:ascii="Times New Roman" w:eastAsia="Calibri" w:hAnsi="Times New Roman"/>
                <w:b/>
                <w:sz w:val="24"/>
                <w:szCs w:val="24"/>
              </w:rPr>
              <w:t>ЧАСОВ</w:t>
            </w:r>
          </w:p>
        </w:tc>
      </w:tr>
      <w:tr w:rsidR="008A7374" w:rsidRPr="004B0DE2" w:rsidTr="00646F5D">
        <w:trPr>
          <w:gridAfter w:val="1"/>
          <w:wAfter w:w="6" w:type="dxa"/>
          <w:trHeight w:val="46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65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</w:t>
            </w:r>
            <w:r w:rsidR="00646F5D"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Стихи о первом снеге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изуче-ния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Какое настроение создаёт стихотворение?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работа, олицетворение, метафора,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эпитеты.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наблюдать за жизнью слов в художественном тексте, чувствовать ритм и мелодику стихотворения; сравнивать стихи разных поэтов о первом снеге.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адекватность принятия задачи, как цели, данной в определённых условиях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смысловое чтение, как осмысление цели чтения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строить понятное для партнёра высказывая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чувства сопричастности и гордости за красоту родного края</w:t>
            </w:r>
          </w:p>
        </w:tc>
      </w:tr>
      <w:tr w:rsidR="008A7374" w:rsidRPr="004B0DE2" w:rsidTr="00646F5D">
        <w:trPr>
          <w:trHeight w:val="49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</w:t>
            </w:r>
            <w:r w:rsidR="00646F5D"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Ф. И. Тютчев «Чародейкою Зимою…»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Почему зима названа чародейкою?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Лексическая работа, олицетворение, метафора,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эпитеты,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анализ, сравнение, сопоставление.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 читать выразительно, передавая настроение стихотворения, рисовать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словесные картины зимней природы с опорой на текст стихотворения.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аргументировано отвечать и доказывать своё мнение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свободное восприятия текстов художественного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произведения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корректное оформление речевого высказывания</w:t>
            </w:r>
          </w:p>
        </w:tc>
        <w:tc>
          <w:tcPr>
            <w:tcW w:w="2983" w:type="dxa"/>
            <w:gridSpan w:val="2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Преобладание социального способа, оценки своих знаний</w:t>
            </w:r>
          </w:p>
        </w:tc>
      </w:tr>
      <w:tr w:rsidR="008A7374" w:rsidRPr="004B0DE2" w:rsidTr="00646F5D">
        <w:trPr>
          <w:trHeight w:val="49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</w:t>
            </w:r>
            <w:r w:rsidR="00646F5D"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С. А. Есенин «Поёт зима-аукает …», «Берёза»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изуче-ния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Чем стихотворения напоминают сказку?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олицетворение, метафора, эпитеты, анализ, сравнение, сопоставление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наблюдать за жизнью слов в художественном тексте, чувствовать ритм и мелодику стихотворения.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проявлять познавательную инициативу в учебном сотрудничестве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определение основной и  второстепенной информации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доносить до собеседника собственное высказывание</w:t>
            </w:r>
          </w:p>
        </w:tc>
        <w:tc>
          <w:tcPr>
            <w:tcW w:w="2983" w:type="dxa"/>
            <w:gridSpan w:val="2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Формирование чувства прекрасного </w:t>
            </w:r>
          </w:p>
        </w:tc>
      </w:tr>
      <w:tr w:rsidR="008A7374" w:rsidRPr="004B0DE2" w:rsidTr="00646F5D">
        <w:trPr>
          <w:trHeight w:val="49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</w:t>
            </w:r>
            <w:r w:rsidR="00646F5D"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Сказка «Два Мороза»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Докажите, что это сказка.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Лексическая работа,  сказка, диалог, быль, пословицы, 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понимать особенности  были и сказки, использовать антонимы для характеристики их поступков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готовность к преодолению трудностей и поиск способов преодоления трудностей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проводить сравнение и классификацию по заданным критериям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потребность в общении</w:t>
            </w:r>
          </w:p>
        </w:tc>
        <w:tc>
          <w:tcPr>
            <w:tcW w:w="2983" w:type="dxa"/>
            <w:gridSpan w:val="2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Формирование ориентации на нравственное содержание и смысл поступков, как собственных, так и окружающих людей</w:t>
            </w:r>
          </w:p>
        </w:tc>
      </w:tr>
      <w:tr w:rsidR="008A7374" w:rsidRPr="004B0DE2" w:rsidTr="00646F5D">
        <w:trPr>
          <w:trHeight w:val="49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21</w:t>
            </w:r>
            <w:r w:rsidR="00646F5D"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С. В. Михалков «Новогодняя быль»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Почему автор назвал свой рассказ былью?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работа, диалог, драматизация произведения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Научатся соотносить смысл пословицы и главную мысль произведения, понимать особенности были и сказки 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преодоление импульсивности и непроизвольности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выбор вида чтения в зависимости от цели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строить монологическое высказывание</w:t>
            </w:r>
          </w:p>
        </w:tc>
        <w:tc>
          <w:tcPr>
            <w:tcW w:w="2983" w:type="dxa"/>
            <w:gridSpan w:val="2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Наблюдение и анализ за особенностями собственной речи, умение оценивать её</w:t>
            </w:r>
          </w:p>
        </w:tc>
      </w:tr>
      <w:tr w:rsidR="008A7374" w:rsidRPr="004B0DE2" w:rsidTr="00646F5D">
        <w:trPr>
          <w:trHeight w:val="49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</w:t>
            </w:r>
            <w:r w:rsidR="00646F5D"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А. Л.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Барто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«Дело было в январе …»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Похоже ли это стихотворение на сказку?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работа, словесная картина, ритм и мелодика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рисовать словесные картины зимней природы с опорой на текст стихотворения, наблюдать за жизнью слов в тексте, чувствовать ритм и мелодику стихотворения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обнаруживать ошибки и отклонения и вносить соответствующие исправления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соотносить иллюстрацию и текс т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формулировать собственное мнение и позицию</w:t>
            </w:r>
          </w:p>
        </w:tc>
        <w:tc>
          <w:tcPr>
            <w:tcW w:w="2983" w:type="dxa"/>
            <w:gridSpan w:val="2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основ успешности на основе критерия успешности учебной деятельности</w:t>
            </w:r>
          </w:p>
        </w:tc>
      </w:tr>
      <w:tr w:rsidR="008A7374" w:rsidRPr="004B0DE2" w:rsidTr="00646F5D">
        <w:trPr>
          <w:trHeight w:val="49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71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Обобщение по разделу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«Люблю природу русскую! Зима». </w:t>
            </w: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Тест № 6.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Конт-рольно-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обобщающий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Проверь себя и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оцени свои знания.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Лексическая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работа, работа с ранее изученными терминами 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применять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полученные знания для решения задач,  поставленных учителем, сравнивать и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характеризовывать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героев произведения на основе их поступков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формирование основ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оптимистического восприятия мира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самостоятельно создание алгоритмов деятельности при решении задач творческого и поискового характера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формировать произвольной и осознанной речи, отражённых в подборе речевых средств</w:t>
            </w:r>
          </w:p>
        </w:tc>
        <w:tc>
          <w:tcPr>
            <w:tcW w:w="2983" w:type="dxa"/>
            <w:gridSpan w:val="2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Формирование осознания своей этнической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принадлежности и развитие чувства толерантности к окружающему миру</w:t>
            </w:r>
          </w:p>
        </w:tc>
      </w:tr>
      <w:tr w:rsidR="008A7374" w:rsidRPr="004B0DE2" w:rsidTr="00646F5D">
        <w:trPr>
          <w:trHeight w:val="1622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24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Игра «Поле чудес»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Урок-игра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Хорошо ли я знаю произведения о зиме?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Научатся  работать в группах, применять полученные знания 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проявлять познавательную инициативу в учебном сотрудничестве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: постановка и формулирование проблемы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формулировать собственное мнение и позицию</w:t>
            </w:r>
          </w:p>
        </w:tc>
        <w:tc>
          <w:tcPr>
            <w:tcW w:w="2983" w:type="dxa"/>
            <w:gridSpan w:val="2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ответственности человека за общий результат деятельности в группе, коллективе</w:t>
            </w:r>
          </w:p>
        </w:tc>
      </w:tr>
    </w:tbl>
    <w:p w:rsidR="007D6A6D" w:rsidRPr="004B0DE2" w:rsidRDefault="007D6A6D" w:rsidP="007D6A6D">
      <w:pPr>
        <w:spacing w:after="0"/>
        <w:rPr>
          <w:vanish/>
          <w:sz w:val="24"/>
          <w:szCs w:val="24"/>
        </w:rPr>
      </w:pPr>
    </w:p>
    <w:tbl>
      <w:tblPr>
        <w:tblW w:w="157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943"/>
        <w:gridCol w:w="334"/>
        <w:gridCol w:w="742"/>
        <w:gridCol w:w="1559"/>
        <w:gridCol w:w="1560"/>
        <w:gridCol w:w="1417"/>
        <w:gridCol w:w="1134"/>
        <w:gridCol w:w="1843"/>
        <w:gridCol w:w="2551"/>
        <w:gridCol w:w="3007"/>
      </w:tblGrid>
      <w:tr w:rsidR="007D6A6D" w:rsidRPr="004B0DE2" w:rsidTr="00503915">
        <w:trPr>
          <w:trHeight w:val="114"/>
        </w:trPr>
        <w:tc>
          <w:tcPr>
            <w:tcW w:w="15765" w:type="dxa"/>
            <w:gridSpan w:val="11"/>
          </w:tcPr>
          <w:p w:rsidR="007D6A6D" w:rsidRPr="004B0DE2" w:rsidRDefault="007D6A6D" w:rsidP="00915985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Писатели – детям  ( 17  ч)</w:t>
            </w:r>
          </w:p>
        </w:tc>
      </w:tr>
      <w:tr w:rsidR="00503915" w:rsidRPr="004B0DE2" w:rsidTr="0031401C">
        <w:trPr>
          <w:trHeight w:val="114"/>
        </w:trPr>
        <w:tc>
          <w:tcPr>
            <w:tcW w:w="675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73</w:t>
            </w:r>
          </w:p>
        </w:tc>
        <w:tc>
          <w:tcPr>
            <w:tcW w:w="943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28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1076" w:type="dxa"/>
            <w:gridSpan w:val="2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Писатели – детям 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введе-ния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в новую тему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Каких  детских  писателей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вы знаете?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Лексическая работа с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ранее изученными терминами: рифма, жанры малого фольклора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 понимать в чем заключается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смысл произведения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принимать и сохранять учебную задач</w:t>
            </w: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у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находить нужную информацию в произведениях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обсуждать и сравнивать высказывания авторов</w:t>
            </w:r>
          </w:p>
        </w:tc>
        <w:tc>
          <w:tcPr>
            <w:tcW w:w="300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Формирование сопричастности за культуру и историю </w:t>
            </w:r>
          </w:p>
        </w:tc>
      </w:tr>
      <w:tr w:rsidR="00503915" w:rsidRPr="008A7374" w:rsidTr="0031401C">
        <w:trPr>
          <w:trHeight w:val="114"/>
        </w:trPr>
        <w:tc>
          <w:tcPr>
            <w:tcW w:w="675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943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29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1076" w:type="dxa"/>
            <w:gridSpan w:val="2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К. И. Чуковский «Путаница»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Чем « Путаница» похожа на небылицу?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 с ранее изученными терминами: рифма, жанры малого фольклора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, работать парами,  определять особенности авторского текста, рассказывать о героях и выражать свое отношение</w:t>
            </w:r>
          </w:p>
        </w:tc>
        <w:tc>
          <w:tcPr>
            <w:tcW w:w="2551" w:type="dxa"/>
            <w:shd w:val="clear" w:color="auto" w:fill="auto"/>
          </w:tcPr>
          <w:p w:rsidR="007D6A6D" w:rsidRPr="008A7374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7374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r w:rsidRPr="008A7374">
              <w:rPr>
                <w:rFonts w:ascii="Times New Roman" w:eastAsia="Calibri" w:hAnsi="Times New Roman"/>
                <w:sz w:val="24"/>
                <w:szCs w:val="24"/>
              </w:rPr>
              <w:t>:адекватно воспринимать предложения и оценку героя произведения</w:t>
            </w:r>
          </w:p>
          <w:p w:rsidR="007D6A6D" w:rsidRPr="008A7374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7374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8A7374">
              <w:rPr>
                <w:rFonts w:ascii="Times New Roman" w:eastAsia="Calibri" w:hAnsi="Times New Roman"/>
                <w:sz w:val="24"/>
                <w:szCs w:val="24"/>
              </w:rPr>
              <w:t>распознавание особенностей построения стихотворения</w:t>
            </w:r>
          </w:p>
          <w:p w:rsidR="007D6A6D" w:rsidRPr="008A7374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A7374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8A7374">
              <w:rPr>
                <w:rFonts w:ascii="Times New Roman" w:eastAsia="Calibri" w:hAnsi="Times New Roman"/>
                <w:sz w:val="24"/>
                <w:szCs w:val="24"/>
              </w:rPr>
              <w:t>ориентация на партнёра по общению</w:t>
            </w:r>
          </w:p>
        </w:tc>
        <w:tc>
          <w:tcPr>
            <w:tcW w:w="3007" w:type="dxa"/>
            <w:shd w:val="clear" w:color="auto" w:fill="auto"/>
          </w:tcPr>
          <w:p w:rsidR="007D6A6D" w:rsidRPr="008A7374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7374">
              <w:rPr>
                <w:rFonts w:ascii="Times New Roman" w:eastAsia="Calibri" w:hAnsi="Times New Roman"/>
                <w:sz w:val="24"/>
                <w:szCs w:val="24"/>
              </w:rPr>
              <w:t>Наблюдение и анализ за особенностями собственной речи</w:t>
            </w:r>
          </w:p>
        </w:tc>
      </w:tr>
      <w:tr w:rsidR="00503915" w:rsidRPr="008A7374" w:rsidTr="0031401C">
        <w:trPr>
          <w:trHeight w:val="114"/>
        </w:trPr>
        <w:tc>
          <w:tcPr>
            <w:tcW w:w="675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75</w:t>
            </w:r>
          </w:p>
        </w:tc>
        <w:tc>
          <w:tcPr>
            <w:tcW w:w="943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30.01</w:t>
            </w:r>
          </w:p>
        </w:tc>
        <w:tc>
          <w:tcPr>
            <w:tcW w:w="1076" w:type="dxa"/>
            <w:gridSpan w:val="2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К. И. Чуковский «Радость»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Можно ли назвать это произведение небылицей?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Лексическая работа: определять особенности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авторского текста, рифма, персонажи, герои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  работать в группе, определять особенности авторского текста,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рассказывать о героях и выражать свое отношение</w:t>
            </w:r>
          </w:p>
        </w:tc>
        <w:tc>
          <w:tcPr>
            <w:tcW w:w="2551" w:type="dxa"/>
            <w:shd w:val="clear" w:color="auto" w:fill="auto"/>
          </w:tcPr>
          <w:p w:rsidR="007D6A6D" w:rsidRPr="008A7374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7374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</w:t>
            </w:r>
            <w:r w:rsidRPr="008A7374">
              <w:rPr>
                <w:rFonts w:ascii="Times New Roman" w:eastAsia="Calibri" w:hAnsi="Times New Roman"/>
                <w:sz w:val="24"/>
                <w:szCs w:val="24"/>
              </w:rPr>
              <w:t>:адекватно воспринимать предложения и оценку героя произведения</w:t>
            </w:r>
          </w:p>
          <w:p w:rsidR="007D6A6D" w:rsidRPr="008A7374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7374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8A7374">
              <w:rPr>
                <w:rFonts w:ascii="Times New Roman" w:eastAsia="Calibri" w:hAnsi="Times New Roman"/>
                <w:sz w:val="24"/>
                <w:szCs w:val="24"/>
              </w:rPr>
              <w:t xml:space="preserve">распознавание особенностей построения </w:t>
            </w:r>
            <w:r w:rsidRPr="008A7374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стихотворения</w:t>
            </w:r>
          </w:p>
          <w:p w:rsidR="007D6A6D" w:rsidRPr="008A7374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A7374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8A7374">
              <w:rPr>
                <w:rFonts w:ascii="Times New Roman" w:eastAsia="Calibri" w:hAnsi="Times New Roman"/>
                <w:sz w:val="24"/>
                <w:szCs w:val="24"/>
              </w:rPr>
              <w:t>ориентация на партнёра по общению</w:t>
            </w:r>
          </w:p>
        </w:tc>
        <w:tc>
          <w:tcPr>
            <w:tcW w:w="3007" w:type="dxa"/>
            <w:shd w:val="clear" w:color="auto" w:fill="auto"/>
          </w:tcPr>
          <w:p w:rsidR="007D6A6D" w:rsidRPr="008A7374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7374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Наблюдение и анализ за особенностями собственной речи</w:t>
            </w:r>
          </w:p>
        </w:tc>
      </w:tr>
      <w:tr w:rsidR="00503915" w:rsidRPr="004B0DE2" w:rsidTr="0031401C">
        <w:trPr>
          <w:trHeight w:val="114"/>
        </w:trPr>
        <w:tc>
          <w:tcPr>
            <w:tcW w:w="675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943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31.01</w:t>
            </w:r>
          </w:p>
        </w:tc>
        <w:tc>
          <w:tcPr>
            <w:tcW w:w="1076" w:type="dxa"/>
            <w:gridSpan w:val="2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К. И. Чуковский «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Федорино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горе»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изуче-ния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нового материала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Чем интересна сказка по содержанию? Что тебе в ней понравилось?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пословицы, повторы, рифма, персонажи, герои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работать в группе,  определять особенности авторского текста, рассказывать о героях и выражать свое отношение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оценивать правильность выполнения действия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правильность построения рифмы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потребность в общении со сверстниками</w:t>
            </w:r>
          </w:p>
        </w:tc>
        <w:tc>
          <w:tcPr>
            <w:tcW w:w="300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мотивов достижения и социального признания</w:t>
            </w:r>
          </w:p>
        </w:tc>
      </w:tr>
      <w:tr w:rsidR="00503915" w:rsidRPr="004B0DE2" w:rsidTr="0031401C">
        <w:trPr>
          <w:trHeight w:val="114"/>
        </w:trPr>
        <w:tc>
          <w:tcPr>
            <w:tcW w:w="675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77</w:t>
            </w:r>
          </w:p>
        </w:tc>
        <w:tc>
          <w:tcPr>
            <w:tcW w:w="943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04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076" w:type="dxa"/>
            <w:gridSpan w:val="2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К. И. Чуковский «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Федорино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горе»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Какой мы видим Федору в начале и в конце сказки?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 : пословицы, повторы, рифма, персонажи, герои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работать в группе,  определять особенности авторского текста, рассказывать о героях и выражать свое отношение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оценивать правильность выполнения действия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правильность построения рифмы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потребность в общении со сверстниками</w:t>
            </w:r>
          </w:p>
        </w:tc>
        <w:tc>
          <w:tcPr>
            <w:tcW w:w="300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мотивов достижения и социального признания</w:t>
            </w:r>
          </w:p>
        </w:tc>
      </w:tr>
      <w:tr w:rsidR="00503915" w:rsidRPr="004B0DE2" w:rsidTr="0031401C">
        <w:trPr>
          <w:trHeight w:val="114"/>
        </w:trPr>
        <w:tc>
          <w:tcPr>
            <w:tcW w:w="675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943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05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076" w:type="dxa"/>
            <w:gridSpan w:val="2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С. Я. Маршак «Кот и лодыри»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Почему автор сделал героями не только мальчиков, но и кота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главная мысль произведения, соотнесение пословиц с содержанием произведения, синонимы, антонимы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воспринимать на слух художественный текст, читать выразительно, передавать настроение, объяснять лексическое значение слов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вносить необходимые действия после его завершения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смысловое чтение, как осмысление  цели чтения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задавать вопросы</w:t>
            </w:r>
          </w:p>
        </w:tc>
        <w:tc>
          <w:tcPr>
            <w:tcW w:w="300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Развитие этических 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чувств -  стыда, вины, совести, как регуляторов морального поведения</w:t>
            </w:r>
          </w:p>
        </w:tc>
      </w:tr>
      <w:tr w:rsidR="00503915" w:rsidRPr="004B0DE2" w:rsidTr="0031401C">
        <w:trPr>
          <w:trHeight w:val="114"/>
        </w:trPr>
        <w:tc>
          <w:tcPr>
            <w:tcW w:w="675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79</w:t>
            </w:r>
          </w:p>
        </w:tc>
        <w:tc>
          <w:tcPr>
            <w:tcW w:w="943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06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076" w:type="dxa"/>
            <w:gridSpan w:val="2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С. В. Михалков «Мой секрет», «Сила воли»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Изуче-ния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Существует ли Страна Фантазия? Где она находится?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художественный текст, темп , интонация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Научатся  прогнозировать содержание произведения, читать выразительно, передавать настроение, 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оценка суждений по поводу поведения персонажа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распознавание особенностей построения стихотворения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учитывать разные мнения и стремиться  к координации различных позиций в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сотрудничестве</w:t>
            </w:r>
          </w:p>
        </w:tc>
        <w:tc>
          <w:tcPr>
            <w:tcW w:w="300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Умение поддерживать беседу по заданной теме</w:t>
            </w:r>
          </w:p>
        </w:tc>
      </w:tr>
      <w:tr w:rsidR="00503915" w:rsidRPr="004B0DE2" w:rsidTr="0031401C">
        <w:trPr>
          <w:trHeight w:val="114"/>
        </w:trPr>
        <w:tc>
          <w:tcPr>
            <w:tcW w:w="675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943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07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076" w:type="dxa"/>
            <w:gridSpan w:val="2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С. В. Михалков «Мой щенок»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Сердилась ли на щенка девочка?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Лексическая работа: художественный текст, темп , интонация, 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анализировать текст, подтверждать высказывания цитатами из текста прогнозировать содержание произведения,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адекватно понимать оценку взрослого и сверстника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осуществлять анализ существенных и несущественных признаков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слушать и анализировать собеседника</w:t>
            </w:r>
          </w:p>
        </w:tc>
        <w:tc>
          <w:tcPr>
            <w:tcW w:w="300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широкой мотивационной основы учебной деятельности</w:t>
            </w:r>
          </w:p>
        </w:tc>
      </w:tr>
      <w:tr w:rsidR="00503915" w:rsidRPr="004B0DE2" w:rsidTr="0031401C">
        <w:trPr>
          <w:trHeight w:val="114"/>
        </w:trPr>
        <w:tc>
          <w:tcPr>
            <w:tcW w:w="675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81</w:t>
            </w:r>
          </w:p>
        </w:tc>
        <w:tc>
          <w:tcPr>
            <w:tcW w:w="943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076" w:type="dxa"/>
            <w:gridSpan w:val="2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А. Л.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Барто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«Верёвочка»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Изуче-ния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Какую веселую примету весны подметила автор? Почему она озаглавила стихотворение                             « Веревочка» , а не « Весна»?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художественный текст, темп , интонация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прогнозировать содержание произведения, воспринимать на слух художественный текст, читать выразительно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оценка суждений по поводу поведения персонажа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распознавание особенностей построения стихотворения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учитывать разные мнения и стремиться  к координации различных позиций в сотрудничестве</w:t>
            </w:r>
          </w:p>
        </w:tc>
        <w:tc>
          <w:tcPr>
            <w:tcW w:w="300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поддерживать беседу по заданной теме</w:t>
            </w:r>
          </w:p>
        </w:tc>
      </w:tr>
      <w:tr w:rsidR="00503915" w:rsidRPr="004B0DE2" w:rsidTr="0031401C">
        <w:trPr>
          <w:trHeight w:val="2806"/>
        </w:trPr>
        <w:tc>
          <w:tcPr>
            <w:tcW w:w="675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943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076" w:type="dxa"/>
            <w:gridSpan w:val="2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А. Л.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Барто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«Мы не заметили жука», «В школу»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 вас есть друзья похожие на героиню стихотворения? 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художественный текст, темп , интонация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работать в парах,  рассказывать о героях и выражать свое отношение, оценивать свое чтение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оценивать правильность выполнения действия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правильность построения рифмы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потребность в общении со сверстниками</w:t>
            </w:r>
          </w:p>
        </w:tc>
        <w:tc>
          <w:tcPr>
            <w:tcW w:w="300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мотивов достижения и социального признания</w:t>
            </w:r>
          </w:p>
        </w:tc>
      </w:tr>
      <w:tr w:rsidR="00503915" w:rsidRPr="004B0DE2" w:rsidTr="0031401C">
        <w:trPr>
          <w:trHeight w:val="114"/>
        </w:trPr>
        <w:tc>
          <w:tcPr>
            <w:tcW w:w="675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83</w:t>
            </w:r>
          </w:p>
        </w:tc>
        <w:tc>
          <w:tcPr>
            <w:tcW w:w="943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076" w:type="dxa"/>
            <w:gridSpan w:val="2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А. Л.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Барто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«Вовка – добрая душа»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Хотите ли вы иметь такого друга, как Вовка?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интонация, скороговорка, рифма,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работать в парах, осуществлять взаимоконтроль, оценивать свое чтение и чтение соседа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контроль и коррекция направленные на сопоставление плана и реального процесса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распознавание особенностей построения стихотворения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строить понятные для партнёра высказывания, учитывающие что партнёр знает и видит, а что нет</w:t>
            </w:r>
          </w:p>
        </w:tc>
        <w:tc>
          <w:tcPr>
            <w:tcW w:w="300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внутренней позиции школьника</w:t>
            </w:r>
          </w:p>
        </w:tc>
      </w:tr>
      <w:tr w:rsidR="00503915" w:rsidRPr="004B0DE2" w:rsidTr="0031401C">
        <w:trPr>
          <w:trHeight w:val="114"/>
        </w:trPr>
        <w:tc>
          <w:tcPr>
            <w:tcW w:w="675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84</w:t>
            </w:r>
          </w:p>
        </w:tc>
        <w:tc>
          <w:tcPr>
            <w:tcW w:w="943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076" w:type="dxa"/>
            <w:gridSpan w:val="2"/>
          </w:tcPr>
          <w:p w:rsidR="007D6A6D" w:rsidRPr="004B0DE2" w:rsidRDefault="007D6A6D" w:rsidP="00D1386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Н.Н. Носов «Затейники»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Изуче-ния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Кого мы называем  «затейник»?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олицетв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орение, 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 прогнозировать содержание произведения, воспринимать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 слух художественный текст, читать выразительно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оценка суждений по поводу поведения персонажа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распознавание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особенностей построения произведения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учитывать разные мнения и стремиться  к координации различных позиций в сотрудничестве</w:t>
            </w:r>
          </w:p>
        </w:tc>
        <w:tc>
          <w:tcPr>
            <w:tcW w:w="300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Умение поддерживать беседу по заданной теме</w:t>
            </w:r>
          </w:p>
        </w:tc>
      </w:tr>
      <w:tr w:rsidR="00503915" w:rsidRPr="004B0DE2" w:rsidTr="0031401C">
        <w:trPr>
          <w:trHeight w:val="1253"/>
        </w:trPr>
        <w:tc>
          <w:tcPr>
            <w:tcW w:w="675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85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86</w:t>
            </w:r>
          </w:p>
        </w:tc>
        <w:tc>
          <w:tcPr>
            <w:tcW w:w="943" w:type="dxa"/>
            <w:shd w:val="clear" w:color="auto" w:fill="auto"/>
          </w:tcPr>
          <w:p w:rsidR="007D6A6D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  <w:p w:rsidR="0031401C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076" w:type="dxa"/>
            <w:gridSpan w:val="2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Н. Н. Носов «Живая шляпа»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Почему шляпа оказалась живой?</w:t>
            </w:r>
          </w:p>
        </w:tc>
        <w:tc>
          <w:tcPr>
            <w:tcW w:w="1134" w:type="dxa"/>
            <w:shd w:val="clear" w:color="auto" w:fill="auto"/>
          </w:tcPr>
          <w:p w:rsidR="007D6A6D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объяснение значения слов на основе словаря учебника и толкового словаря</w:t>
            </w:r>
          </w:p>
          <w:p w:rsidR="0031401C" w:rsidRPr="004B0DE2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 читать по цепочке, подробно излагать прочитанное, рассказывать о героях 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расшифровывать текст, составлять план, пересказывать текст по плану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готовность к преодолению трудностей и поиск способов преодоления трудностей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проводить сравнение и классификацию по заданным критериям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потребность в общении</w:t>
            </w:r>
          </w:p>
        </w:tc>
        <w:tc>
          <w:tcPr>
            <w:tcW w:w="300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ориентации на нравственное содержание и смысл поступков, как собственных, так и окружающих людей</w:t>
            </w:r>
          </w:p>
        </w:tc>
      </w:tr>
      <w:tr w:rsidR="00503915" w:rsidRPr="004B0DE2" w:rsidTr="0031401C">
        <w:trPr>
          <w:trHeight w:val="232"/>
        </w:trPr>
        <w:tc>
          <w:tcPr>
            <w:tcW w:w="675" w:type="dxa"/>
            <w:shd w:val="clear" w:color="auto" w:fill="auto"/>
          </w:tcPr>
          <w:p w:rsidR="0031401C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87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88</w:t>
            </w:r>
          </w:p>
        </w:tc>
        <w:tc>
          <w:tcPr>
            <w:tcW w:w="943" w:type="dxa"/>
            <w:shd w:val="clear" w:color="auto" w:fill="auto"/>
          </w:tcPr>
          <w:p w:rsidR="007D6A6D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  <w:p w:rsidR="0031401C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21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076" w:type="dxa"/>
            <w:gridSpan w:val="2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Н. Н. Носов «На горке»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Почему  Котька совершил такой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поступок?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Лексическая работа: объяснение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значения слов на основе словаря учебника и толкового словаря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 прогнозировать содержание текста, делить текст на части ,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находить главную мысль, подробно пересказывать почитанное 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оценивать правильность выполнения действия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правильность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построения рифмы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потребность в общении со сверстниками</w:t>
            </w:r>
          </w:p>
        </w:tc>
        <w:tc>
          <w:tcPr>
            <w:tcW w:w="300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Формирование мотивов достижения и социального признания</w:t>
            </w:r>
          </w:p>
        </w:tc>
      </w:tr>
      <w:tr w:rsidR="00503915" w:rsidRPr="004B0DE2" w:rsidTr="0031401C">
        <w:trPr>
          <w:trHeight w:val="114"/>
        </w:trPr>
        <w:tc>
          <w:tcPr>
            <w:tcW w:w="675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943" w:type="dxa"/>
            <w:shd w:val="clear" w:color="auto" w:fill="auto"/>
          </w:tcPr>
          <w:p w:rsidR="007D6A6D" w:rsidRPr="004B0DE2" w:rsidRDefault="00452D0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076" w:type="dxa"/>
            <w:gridSpan w:val="2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Обобщение по разделу «Писатели – детям»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Тест № 7.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Почему произведения этих писателей объединены в этот раздел?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автор, произведение жанр, логическое и образное мышление, юмор, небылица , синонимы, антонимы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Научатся ориентироваться в прочитанных произведениях, узнавать произведения по отрывку  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осуществлять итоговый и пошаговый контроль по результату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находить необходимую информацию в учебнике и дополнительной литературе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высказывать собственное мнение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00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ориентации на нравственное содержание</w:t>
            </w:r>
          </w:p>
        </w:tc>
      </w:tr>
      <w:tr w:rsidR="007D6A6D" w:rsidRPr="004B0DE2" w:rsidTr="00503915">
        <w:trPr>
          <w:trHeight w:val="114"/>
        </w:trPr>
        <w:tc>
          <w:tcPr>
            <w:tcW w:w="1952" w:type="dxa"/>
            <w:gridSpan w:val="3"/>
            <w:tcBorders>
              <w:top w:val="nil"/>
              <w:left w:val="nil"/>
              <w:right w:val="nil"/>
            </w:tcBorders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3813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7D6A6D" w:rsidRPr="004B0DE2" w:rsidRDefault="007D6A6D" w:rsidP="007D6A6D">
      <w:pPr>
        <w:spacing w:after="0"/>
        <w:rPr>
          <w:vanish/>
          <w:sz w:val="24"/>
          <w:szCs w:val="24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3"/>
        <w:gridCol w:w="1069"/>
        <w:gridCol w:w="850"/>
        <w:gridCol w:w="142"/>
        <w:gridCol w:w="1559"/>
        <w:gridCol w:w="1560"/>
        <w:gridCol w:w="1417"/>
        <w:gridCol w:w="1134"/>
        <w:gridCol w:w="1843"/>
        <w:gridCol w:w="2551"/>
        <w:gridCol w:w="2977"/>
      </w:tblGrid>
      <w:tr w:rsidR="007D6A6D" w:rsidRPr="004B0DE2" w:rsidTr="0031401C">
        <w:trPr>
          <w:trHeight w:val="116"/>
        </w:trPr>
        <w:tc>
          <w:tcPr>
            <w:tcW w:w="15735" w:type="dxa"/>
            <w:gridSpan w:val="11"/>
          </w:tcPr>
          <w:p w:rsidR="007D6A6D" w:rsidRPr="004B0DE2" w:rsidRDefault="007D6A6D" w:rsidP="005059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Я и мои друзья   (10 ч)</w:t>
            </w:r>
          </w:p>
        </w:tc>
      </w:tr>
      <w:tr w:rsidR="00503915" w:rsidRPr="004B0DE2" w:rsidTr="00915985">
        <w:trPr>
          <w:trHeight w:val="116"/>
        </w:trPr>
        <w:tc>
          <w:tcPr>
            <w:tcW w:w="63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90</w:t>
            </w:r>
          </w:p>
        </w:tc>
        <w:tc>
          <w:tcPr>
            <w:tcW w:w="1069" w:type="dxa"/>
            <w:shd w:val="clear" w:color="auto" w:fill="auto"/>
          </w:tcPr>
          <w:p w:rsidR="007D6A6D" w:rsidRPr="004B0DE2" w:rsidRDefault="00452D0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Я и мои друзья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введе-ния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в новую</w:t>
            </w:r>
          </w:p>
          <w:p w:rsidR="007D6A6D" w:rsidRPr="004B0DE2" w:rsidRDefault="007D6A6D" w:rsidP="005059E2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тему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Что мы понимаем под словом « дружба»?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стихи, рассказы, главная мысль, интонация , темп, скороговорка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определять последовательность событий в произведении, придумывать продолжение рассказа, соотносить основную мысль рассказа с половицей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принимать и сохранять учебную задач</w:t>
            </w: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у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находить нужную информацию в произведениях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обсуждать и сравнивать высказывания авторов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Формирование сопричастности отношений         в коллективе </w:t>
            </w:r>
          </w:p>
        </w:tc>
      </w:tr>
      <w:tr w:rsidR="00503915" w:rsidRPr="004B0DE2" w:rsidTr="00915985">
        <w:trPr>
          <w:trHeight w:val="116"/>
        </w:trPr>
        <w:tc>
          <w:tcPr>
            <w:tcW w:w="63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91</w:t>
            </w:r>
          </w:p>
        </w:tc>
        <w:tc>
          <w:tcPr>
            <w:tcW w:w="1069" w:type="dxa"/>
            <w:shd w:val="clear" w:color="auto" w:fill="auto"/>
          </w:tcPr>
          <w:p w:rsidR="007D6A6D" w:rsidRPr="004B0DE2" w:rsidRDefault="00452D0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27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Стихи о дружбе и обидах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Кто такие настоящие друзья?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огорчение, недовольство, досада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Научатся читать про себя, объяснять поступки героев, понимать отношение  автора к ним, исправлять ошибки, воспринимать на  слух художественное произведение , выделять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основную мысль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вносить необходимые действия после его завершения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смысловое чтение, как осмысление  цели чтения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задавать вопросы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Развитие этических 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чувств -  стыда, вины, совести, как регуляторов морального поведения</w:t>
            </w:r>
          </w:p>
        </w:tc>
      </w:tr>
      <w:tr w:rsidR="00503915" w:rsidRPr="004B0DE2" w:rsidTr="00915985">
        <w:trPr>
          <w:trHeight w:val="116"/>
        </w:trPr>
        <w:tc>
          <w:tcPr>
            <w:tcW w:w="63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1069" w:type="dxa"/>
            <w:shd w:val="clear" w:color="auto" w:fill="auto"/>
          </w:tcPr>
          <w:p w:rsidR="007D6A6D" w:rsidRPr="004B0DE2" w:rsidRDefault="00452D0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28.02</w:t>
            </w:r>
          </w:p>
        </w:tc>
        <w:tc>
          <w:tcPr>
            <w:tcW w:w="850" w:type="dxa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Н. Булгаков «Анна, не грусти!»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Почему автор назвал свой рассказ « Анна, не грусти!»?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 пословицы, главная мысль, план,  пересказ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читать  вслух с постепенным переходом на чтение  про себя, анализировать произведения, прогнозировать продолжение рассказа, делить текст на части, составлять план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учитывать установленные правила в планировании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поиск и выделение необходимой информации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эмоционально – позитивные отношения к процессу сотрудничества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Развитие этических чувств</w:t>
            </w:r>
          </w:p>
        </w:tc>
      </w:tr>
      <w:tr w:rsidR="00503915" w:rsidRPr="004B0DE2" w:rsidTr="00915985">
        <w:trPr>
          <w:trHeight w:val="116"/>
        </w:trPr>
        <w:tc>
          <w:tcPr>
            <w:tcW w:w="63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93</w:t>
            </w:r>
          </w:p>
        </w:tc>
        <w:tc>
          <w:tcPr>
            <w:tcW w:w="1069" w:type="dxa"/>
            <w:shd w:val="clear" w:color="auto" w:fill="auto"/>
          </w:tcPr>
          <w:p w:rsidR="007D6A6D" w:rsidRPr="004B0DE2" w:rsidRDefault="00452D0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03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Ю. И. Ермолаев «Два пирожных»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Чему автор хочет научить читателя?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главная мысль, план,  пересказ, пословицы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анализировать текст, читать про себя, исправлять свои ошибки и ошибки соседа,  чтение по ролям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адекватно понимать оценку взрослого и сверстника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осуществлять анализ существенных и несущественных признаков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слушать и анализировать собеседника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широкой мотивационной основы учебной деятельности</w:t>
            </w:r>
          </w:p>
        </w:tc>
      </w:tr>
      <w:tr w:rsidR="00503915" w:rsidRPr="004B0DE2" w:rsidTr="00915985">
        <w:trPr>
          <w:trHeight w:val="575"/>
        </w:trPr>
        <w:tc>
          <w:tcPr>
            <w:tcW w:w="63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94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95</w:t>
            </w:r>
          </w:p>
        </w:tc>
        <w:tc>
          <w:tcPr>
            <w:tcW w:w="1069" w:type="dxa"/>
            <w:shd w:val="clear" w:color="auto" w:fill="auto"/>
          </w:tcPr>
          <w:p w:rsidR="007D6A6D" w:rsidRDefault="00452D0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04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  <w:p w:rsidR="0031401C" w:rsidRPr="004B0DE2" w:rsidRDefault="00452D0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05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В. А. Осеева «Волшебное слово»</w:t>
            </w:r>
          </w:p>
          <w:p w:rsidR="007D6A6D" w:rsidRPr="00915985" w:rsidRDefault="00915985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15985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Изуче-ние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Может ли быть слово волшебным? 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прогноз, главная мысль, план,  пересказ,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прогнозировать содержание произведения,  воспринимать на слух, соотносить смысл пословицы и основную мысль рассказа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учитывать ориентиры действия выделенные учителем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осознанно и произвольно строить речевое высказывание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координация разных точек зрения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Оценивать свою речь и речь товарищей  на предмет успешности</w:t>
            </w:r>
          </w:p>
        </w:tc>
      </w:tr>
      <w:tr w:rsidR="00503915" w:rsidRPr="004B0DE2" w:rsidTr="00915985">
        <w:trPr>
          <w:trHeight w:val="116"/>
        </w:trPr>
        <w:tc>
          <w:tcPr>
            <w:tcW w:w="63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96</w:t>
            </w:r>
          </w:p>
        </w:tc>
        <w:tc>
          <w:tcPr>
            <w:tcW w:w="1069" w:type="dxa"/>
            <w:shd w:val="clear" w:color="auto" w:fill="auto"/>
          </w:tcPr>
          <w:p w:rsidR="007D6A6D" w:rsidRPr="004B0DE2" w:rsidRDefault="00452D0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06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В. А. Осеева «Хорошее»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Какие поступки мы называем хорошими?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темп, главная мысль, план,  пересказ, нравственность, пословицы, диалог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работать  парами, прогнозировать содержание произведения,  читать про себя, увеличивать темп чтения, находить главную мысль рассказа, объяснять нравственный смысл рассказа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учитывать установленные правила в планировании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поиск и выделение необходимой информации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эмоционально – позитивные отношения к процессу сотрудничества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Развитие этических чувств</w:t>
            </w:r>
          </w:p>
        </w:tc>
      </w:tr>
      <w:tr w:rsidR="00503915" w:rsidRPr="004B0DE2" w:rsidTr="00915985">
        <w:trPr>
          <w:trHeight w:val="1266"/>
        </w:trPr>
        <w:tc>
          <w:tcPr>
            <w:tcW w:w="63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97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98</w:t>
            </w:r>
          </w:p>
        </w:tc>
        <w:tc>
          <w:tcPr>
            <w:tcW w:w="1069" w:type="dxa"/>
            <w:shd w:val="clear" w:color="auto" w:fill="auto"/>
          </w:tcPr>
          <w:p w:rsidR="007D6A6D" w:rsidRDefault="00452D0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  <w:p w:rsidR="0031401C" w:rsidRPr="004B0DE2" w:rsidRDefault="00452D0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В. А. Осеева «Почему?»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Что лучше говорить правду или красиво сочинить?         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темп, главная мысль, план,  пересказ, нравственность, пословицы, диалог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отвечать на вопросы, прогнозировать содержание произведения,  читать по ролям, находить главную мысль рассказа, объяснять нравственный смысл рассказа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учитывать ориентиры действия выделенные учителем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осознанно и произвольно строить речевое высказывание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координация разных точек зрения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Оценивать свою речь и речь товарищей  на предмет успешности</w:t>
            </w:r>
          </w:p>
        </w:tc>
      </w:tr>
      <w:tr w:rsidR="007D6A6D" w:rsidRPr="004B0DE2" w:rsidTr="0031401C">
        <w:trPr>
          <w:trHeight w:val="3781"/>
        </w:trPr>
        <w:tc>
          <w:tcPr>
            <w:tcW w:w="63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99</w:t>
            </w:r>
          </w:p>
        </w:tc>
        <w:tc>
          <w:tcPr>
            <w:tcW w:w="1069" w:type="dxa"/>
            <w:shd w:val="clear" w:color="auto" w:fill="auto"/>
          </w:tcPr>
          <w:p w:rsidR="007D6A6D" w:rsidRPr="004B0DE2" w:rsidRDefault="00452D0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gridSpan w:val="2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Обобщение по разделу «Я и мои друзья»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Тест № 8.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Обоб-щаю-щий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 какого героя прочитанных произведений вы хотели бы быть похожими?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темп, главная мысль, план,  пересказ, нравственность, пословицы, диалог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хорошо ориентироваться в прочитанных произведениях, знать  их содержание и авторов, работать парами и в группах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проявлять познавательную инициативу в учебном сотрудничестве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: постановка и формулирование проблемы</w:t>
            </w:r>
          </w:p>
          <w:p w:rsidR="007D6A6D" w:rsidRPr="004B0DE2" w:rsidRDefault="007D6A6D" w:rsidP="00D13868">
            <w:pPr>
              <w:ind w:left="-959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формулировать собственное мнение и позицию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ответственности человека за общий результат деятельности в группе, коллективе</w:t>
            </w:r>
          </w:p>
        </w:tc>
      </w:tr>
    </w:tbl>
    <w:p w:rsidR="007D6A6D" w:rsidRPr="004B0DE2" w:rsidRDefault="007D6A6D" w:rsidP="007D6A6D">
      <w:pPr>
        <w:spacing w:after="0"/>
        <w:rPr>
          <w:vanish/>
          <w:sz w:val="24"/>
          <w:szCs w:val="24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8"/>
        <w:gridCol w:w="1034"/>
        <w:gridCol w:w="992"/>
        <w:gridCol w:w="1559"/>
        <w:gridCol w:w="1560"/>
        <w:gridCol w:w="1417"/>
        <w:gridCol w:w="1134"/>
        <w:gridCol w:w="1843"/>
        <w:gridCol w:w="2551"/>
        <w:gridCol w:w="2977"/>
      </w:tblGrid>
      <w:tr w:rsidR="007D6A6D" w:rsidRPr="004B0DE2" w:rsidTr="001C7159">
        <w:trPr>
          <w:trHeight w:val="115"/>
        </w:trPr>
        <w:tc>
          <w:tcPr>
            <w:tcW w:w="15735" w:type="dxa"/>
            <w:gridSpan w:val="10"/>
          </w:tcPr>
          <w:p w:rsidR="007D6A6D" w:rsidRPr="004B0DE2" w:rsidRDefault="007D6A6D" w:rsidP="00B81E8F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Люблю природу русскую! Весна  (9 + 1 резерв. час)</w:t>
            </w:r>
          </w:p>
        </w:tc>
      </w:tr>
      <w:tr w:rsidR="007D6A6D" w:rsidRPr="004B0DE2" w:rsidTr="0031401C">
        <w:trPr>
          <w:trHeight w:val="115"/>
        </w:trPr>
        <w:tc>
          <w:tcPr>
            <w:tcW w:w="668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034" w:type="dxa"/>
            <w:shd w:val="clear" w:color="auto" w:fill="auto"/>
          </w:tcPr>
          <w:p w:rsidR="007D6A6D" w:rsidRPr="004B0DE2" w:rsidRDefault="00452D0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Люблю природу русскую! Весна . 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введе-ния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в новую</w:t>
            </w:r>
          </w:p>
          <w:p w:rsidR="007D6A6D" w:rsidRPr="004B0DE2" w:rsidRDefault="007D6A6D" w:rsidP="005059E2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тему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Что такое лирическое произведение?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работа. Лирические тексты, олицетворение, метафора, эпитеты;  понятия загадки и отгадки.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видеть образ зимы в загадках, соотносить загадки и отгадки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самостоятельно учитывать выделенные учителем ориентиры для выполнения учебной задачи</w:t>
            </w:r>
          </w:p>
          <w:p w:rsidR="007D6A6D" w:rsidRPr="00D13868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13868">
              <w:rPr>
                <w:rFonts w:ascii="Times New Roman" w:eastAsia="Calibri" w:hAnsi="Times New Roman"/>
                <w:b/>
                <w:sz w:val="24"/>
                <w:szCs w:val="24"/>
              </w:rPr>
              <w:t>П:</w:t>
            </w:r>
            <w:r w:rsidRPr="00D13868">
              <w:rPr>
                <w:rFonts w:ascii="Times New Roman" w:eastAsia="Calibri" w:hAnsi="Times New Roman"/>
                <w:sz w:val="24"/>
                <w:szCs w:val="24"/>
              </w:rPr>
              <w:t>определятьправильность построения предложений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адекватное отражение в речи цели усвоения, исходных данных и вопросов задания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широкой мотивационной основы учебной деятельности</w:t>
            </w:r>
          </w:p>
        </w:tc>
      </w:tr>
      <w:tr w:rsidR="007D6A6D" w:rsidRPr="004B0DE2" w:rsidTr="0031401C">
        <w:trPr>
          <w:trHeight w:val="115"/>
        </w:trPr>
        <w:tc>
          <w:tcPr>
            <w:tcW w:w="668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101</w:t>
            </w:r>
          </w:p>
        </w:tc>
        <w:tc>
          <w:tcPr>
            <w:tcW w:w="1034" w:type="dxa"/>
            <w:shd w:val="clear" w:color="auto" w:fill="auto"/>
          </w:tcPr>
          <w:p w:rsidR="007D6A6D" w:rsidRPr="004B0DE2" w:rsidRDefault="00452D0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Стихи Ф. Тютчева о весне.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Какой прием использует автор ?( олицетворение)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работа, олицетворение, метафора, эпитеты,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анализ, сравнение, сопоставление.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читать выразительно, передавая настроение стихотворения, рисовать словесные картины весенней природы с опорой на текст стихотворения.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аргументировано отвечать и доказывать своё мнение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свободное восприятия текстов художественного произведения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корректное оформление речевого высказывания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Преобладание социального способа, оценки своих знаний</w:t>
            </w:r>
          </w:p>
        </w:tc>
      </w:tr>
      <w:tr w:rsidR="007D6A6D" w:rsidRPr="004B0DE2" w:rsidTr="0031401C">
        <w:trPr>
          <w:trHeight w:val="115"/>
        </w:trPr>
        <w:tc>
          <w:tcPr>
            <w:tcW w:w="668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1034" w:type="dxa"/>
            <w:shd w:val="clear" w:color="auto" w:fill="auto"/>
          </w:tcPr>
          <w:p w:rsidR="007D6A6D" w:rsidRPr="004B0DE2" w:rsidRDefault="00452D0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Стихи А. Плещеева о весне.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Радуется ли поэт приходу весны или нет?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олицетворение, метафора, эпитеты, анализ, сравнение, сопоставление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наблюдать за жизнью слов в художественном тексте, чувствовать ритм и мелодику стихотворения.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проявлять познавательную инициативу в учебном сотрудничестве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определение основной и  второстепенной информации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доносить до собеседника собственное высказывание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Формирование чувства прекрасного </w:t>
            </w:r>
          </w:p>
        </w:tc>
      </w:tr>
      <w:tr w:rsidR="007D6A6D" w:rsidRPr="004B0DE2" w:rsidTr="0031401C">
        <w:trPr>
          <w:trHeight w:val="115"/>
        </w:trPr>
        <w:tc>
          <w:tcPr>
            <w:tcW w:w="668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103</w:t>
            </w:r>
          </w:p>
        </w:tc>
        <w:tc>
          <w:tcPr>
            <w:tcW w:w="1034" w:type="dxa"/>
            <w:shd w:val="clear" w:color="auto" w:fill="auto"/>
          </w:tcPr>
          <w:p w:rsidR="007D6A6D" w:rsidRPr="004B0DE2" w:rsidRDefault="00452D0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7D6A6D" w:rsidRPr="004B0DE2" w:rsidRDefault="007D6A6D" w:rsidP="005059E2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5059E2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А. А. Блок «На лугу»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Можно ли услышать песенку ручья? 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работа, олицетворение, словесная картина, ритм и мелодика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рисовать словесные картины зимней природы с опорой на текст стихотворения, наблюдать за жизнью слов в тексте, чувствовать ритм и мелодику стихотворения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обнаруживать ошибки и отклонения и вносить соответствующие исправления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соотносить иллюстрацию и текст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формулировать собственное мнение и позицию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основ успешности на основе критерия успешности учебной деятельности</w:t>
            </w:r>
          </w:p>
        </w:tc>
      </w:tr>
      <w:tr w:rsidR="007D6A6D" w:rsidRPr="004B0DE2" w:rsidTr="0031401C">
        <w:trPr>
          <w:trHeight w:val="115"/>
        </w:trPr>
        <w:tc>
          <w:tcPr>
            <w:tcW w:w="668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1034" w:type="dxa"/>
            <w:shd w:val="clear" w:color="auto" w:fill="auto"/>
          </w:tcPr>
          <w:p w:rsidR="007D6A6D" w:rsidRPr="004B0DE2" w:rsidRDefault="00452D0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20.03</w:t>
            </w:r>
          </w:p>
        </w:tc>
        <w:tc>
          <w:tcPr>
            <w:tcW w:w="992" w:type="dxa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С. Я. Маршак «Снег теперь уже не тот …»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 каком месяце идет речь?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работа, олицетворение, словесная картина, ритм и мелодика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прогнозировать содержание произведения, читать выразительно, рисовать словесные картины, объяснять выражения в лирическом тексте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обнаруживать ошибки и отклонения и вносить соответствующие исправления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соотносить иллюстрацию и текст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формулировать собственное мнение и позицию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основ успешности на основе критерия успешности учебной деятельности</w:t>
            </w:r>
          </w:p>
        </w:tc>
      </w:tr>
      <w:tr w:rsidR="00452D0C" w:rsidRPr="004B0DE2" w:rsidTr="00585B59">
        <w:trPr>
          <w:trHeight w:val="115"/>
        </w:trPr>
        <w:tc>
          <w:tcPr>
            <w:tcW w:w="15735" w:type="dxa"/>
            <w:gridSpan w:val="10"/>
            <w:shd w:val="clear" w:color="auto" w:fill="auto"/>
          </w:tcPr>
          <w:p w:rsidR="00452D0C" w:rsidRPr="004B0DE2" w:rsidRDefault="00452D0C" w:rsidP="00B81E8F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1401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4 ЧЕТВЕРТЬ 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–</w:t>
            </w:r>
            <w:r w:rsidR="00B81E8F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32 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ЧАС</w:t>
            </w:r>
            <w:r w:rsidR="00B81E8F">
              <w:rPr>
                <w:rFonts w:ascii="Times New Roman" w:eastAsia="Calibri" w:hAnsi="Times New Roman"/>
                <w:b/>
                <w:sz w:val="24"/>
                <w:szCs w:val="24"/>
              </w:rPr>
              <w:t>А</w:t>
            </w:r>
          </w:p>
        </w:tc>
      </w:tr>
      <w:tr w:rsidR="007D6A6D" w:rsidRPr="004B0DE2" w:rsidTr="0031401C">
        <w:trPr>
          <w:trHeight w:val="115"/>
        </w:trPr>
        <w:tc>
          <w:tcPr>
            <w:tcW w:w="668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105</w:t>
            </w:r>
          </w:p>
        </w:tc>
        <w:tc>
          <w:tcPr>
            <w:tcW w:w="1034" w:type="dxa"/>
            <w:shd w:val="clear" w:color="auto" w:fill="auto"/>
          </w:tcPr>
          <w:p w:rsidR="007D6A6D" w:rsidRPr="004B0DE2" w:rsidRDefault="00B81E8F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31.03</w:t>
            </w:r>
          </w:p>
        </w:tc>
        <w:tc>
          <w:tcPr>
            <w:tcW w:w="992" w:type="dxa"/>
          </w:tcPr>
          <w:p w:rsidR="007D6A6D" w:rsidRPr="004B0DE2" w:rsidRDefault="007D6A6D" w:rsidP="005059E2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5059E2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И. А. Бунин «Матери»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Какие чувства выразил поэт?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олицетворение, словесная картина, ритм и мелодика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читать выразительно, рисовать словесные картины, объяснять выражения в лирическом тексте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вносить необходимые действия после его завершения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смысловое чтение, как осмысление  цели чтения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задавать вопросы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Развитие этических чувств -  стыда, вины, совести, как регуляторов морального поведения</w:t>
            </w:r>
          </w:p>
        </w:tc>
      </w:tr>
      <w:tr w:rsidR="007D6A6D" w:rsidRPr="004B0DE2" w:rsidTr="0031401C">
        <w:trPr>
          <w:trHeight w:val="115"/>
        </w:trPr>
        <w:tc>
          <w:tcPr>
            <w:tcW w:w="668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106</w:t>
            </w:r>
          </w:p>
        </w:tc>
        <w:tc>
          <w:tcPr>
            <w:tcW w:w="1034" w:type="dxa"/>
            <w:shd w:val="clear" w:color="auto" w:fill="auto"/>
          </w:tcPr>
          <w:p w:rsidR="007D6A6D" w:rsidRPr="004B0DE2" w:rsidRDefault="00B81E8F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01.04</w:t>
            </w:r>
          </w:p>
        </w:tc>
        <w:tc>
          <w:tcPr>
            <w:tcW w:w="992" w:type="dxa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А. Н. Плещеев «В бурю»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Почему автор назвал это произведение  « В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бурю»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Лексическая работа: колыбельная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песенка, олицетворение, словесная картина, ритм и мелодика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 выразительному и осознанному чтению,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ставить вопросы и находить в тексте ответы на вопросы, передавать свои мысли и чувства 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вносить необходимые действия после его завершения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смысловое чтение, как осмысление  цели чтения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задавать вопросы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Развитие этических 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чувств -  стыда, вины, совести, как регуляторов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морального поведения</w:t>
            </w:r>
          </w:p>
        </w:tc>
      </w:tr>
      <w:tr w:rsidR="007D6A6D" w:rsidRPr="004B0DE2" w:rsidTr="0031401C">
        <w:trPr>
          <w:trHeight w:val="115"/>
        </w:trPr>
        <w:tc>
          <w:tcPr>
            <w:tcW w:w="668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1034" w:type="dxa"/>
            <w:shd w:val="clear" w:color="auto" w:fill="auto"/>
          </w:tcPr>
          <w:p w:rsidR="007D6A6D" w:rsidRPr="004B0DE2" w:rsidRDefault="00B81E8F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02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D6A6D" w:rsidRPr="004B0DE2" w:rsidRDefault="007D6A6D" w:rsidP="005059E2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5059E2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Е. А. Благинина «Посидим в тишине»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Как ты любишь свою маму?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работа, средства выразительного чтения, рифма, темп, пауза, сравнение, подражание,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анализировать стихотворный текст выразительному и осознанному чтению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вносить необходимые действия после его завершения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смысловое чтение, как осмысление  цели чтения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задавать вопросы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Развитие этических 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чувств -  стыда, вины, совести, как регуляторов морального поведения</w:t>
            </w:r>
          </w:p>
        </w:tc>
      </w:tr>
      <w:tr w:rsidR="007D6A6D" w:rsidRPr="004B0DE2" w:rsidTr="0031401C">
        <w:trPr>
          <w:trHeight w:val="115"/>
        </w:trPr>
        <w:tc>
          <w:tcPr>
            <w:tcW w:w="668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108</w:t>
            </w:r>
          </w:p>
        </w:tc>
        <w:tc>
          <w:tcPr>
            <w:tcW w:w="1034" w:type="dxa"/>
            <w:shd w:val="clear" w:color="auto" w:fill="auto"/>
          </w:tcPr>
          <w:p w:rsidR="007D6A6D" w:rsidRPr="004B0DE2" w:rsidRDefault="00B81E8F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03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D6A6D" w:rsidRPr="004B0DE2" w:rsidRDefault="007D6A6D" w:rsidP="005059E2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5059E2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Э. Э.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Мошковская</w:t>
            </w:r>
            <w:proofErr w:type="spellEnd"/>
          </w:p>
          <w:p w:rsidR="007D6A6D" w:rsidRPr="004B0DE2" w:rsidRDefault="007D6A6D" w:rsidP="005059E2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«Я маму мою обидел»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Как ты любишь свою маму?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Лексическая средства выразительного чтения,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рифма, темп, пауза, сравнение, работа,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 работать с текстом, анализировать, представлять героев, ставить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вопросы к стихотворению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вносить необходимые действия после его завершения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смысловое чтение,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как осмысление  цели чтения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задавать вопросы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Развитие этических 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чувств -  стыда, вины, совести, как регуляторов морального поведения</w:t>
            </w:r>
          </w:p>
        </w:tc>
      </w:tr>
      <w:tr w:rsidR="007D6A6D" w:rsidRPr="004B0DE2" w:rsidTr="0031401C">
        <w:trPr>
          <w:trHeight w:val="5523"/>
        </w:trPr>
        <w:tc>
          <w:tcPr>
            <w:tcW w:w="668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1034" w:type="dxa"/>
            <w:shd w:val="clear" w:color="auto" w:fill="auto"/>
          </w:tcPr>
          <w:p w:rsidR="007D6A6D" w:rsidRPr="004B0DE2" w:rsidRDefault="00B81E8F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07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Обобщение по разделу «Люблю природу русскую. Весна»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Обоб-щаю-щий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Проверь себя и оцени свои знания.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Лексическая работа, работа с ранее изученными терминами 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Научатся применять полученные знания для решения задач,  поставленных учителем, сравнивать и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характеризовывать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героев произведения на основе их поступков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основ оптимистического восприятия мира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самостоятельно создание алгоритмов деятельности при решении задач творческого и поискового характера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формировать произвольной и осознанной речи, отражённых в подборе речевых средств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осознания своей этнической принадлежности и развитие чувства толерантности к окружающему миру</w:t>
            </w:r>
          </w:p>
        </w:tc>
      </w:tr>
    </w:tbl>
    <w:p w:rsidR="007D6A6D" w:rsidRPr="004B0DE2" w:rsidRDefault="007D6A6D" w:rsidP="007D6A6D">
      <w:pPr>
        <w:spacing w:after="0"/>
        <w:rPr>
          <w:vanish/>
          <w:sz w:val="24"/>
          <w:szCs w:val="24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992"/>
        <w:gridCol w:w="992"/>
        <w:gridCol w:w="1559"/>
        <w:gridCol w:w="1560"/>
        <w:gridCol w:w="1417"/>
        <w:gridCol w:w="1134"/>
        <w:gridCol w:w="1843"/>
        <w:gridCol w:w="2551"/>
        <w:gridCol w:w="2977"/>
      </w:tblGrid>
      <w:tr w:rsidR="007D6A6D" w:rsidRPr="004B0DE2" w:rsidTr="001C7159">
        <w:trPr>
          <w:trHeight w:val="115"/>
        </w:trPr>
        <w:tc>
          <w:tcPr>
            <w:tcW w:w="15735" w:type="dxa"/>
            <w:gridSpan w:val="10"/>
          </w:tcPr>
          <w:p w:rsidR="007D6A6D" w:rsidRPr="004B0DE2" w:rsidRDefault="007D6A6D" w:rsidP="00B17CE3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И в шутку, и всерьёз  ( 14 ч.)</w:t>
            </w:r>
          </w:p>
        </w:tc>
      </w:tr>
      <w:tr w:rsidR="007D6A6D" w:rsidRPr="004B0DE2" w:rsidTr="0031401C">
        <w:trPr>
          <w:trHeight w:val="115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110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B81E8F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08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И в шутку, и всерьёз 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введе-ния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в новую  тему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Как ты понимаешь название этого раздела? Что такое?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И может ли такое быть?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Лексическая работа: сравнение, подража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ние,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повторы.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понимать особенности юмористического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произведения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оценивать правильность выполнения действия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правильность построения рифмы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потребность в общении со сверстниками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Формирование мотивов достижения и социального признания</w:t>
            </w:r>
          </w:p>
        </w:tc>
      </w:tr>
      <w:tr w:rsidR="007D6A6D" w:rsidRPr="004B0DE2" w:rsidTr="0031401C">
        <w:trPr>
          <w:trHeight w:val="115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B81E8F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09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Б. В.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Заходер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«Товарищам детям», «Что красивей всего?»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Какой секрет открыл читателям поэт?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Что красивее всего?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сравнение, подражание,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повторы.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планировать работу на уроке, придумывать вопросы по содержанию,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подбирать заголовок, выделять главную мысль, ориентироваться в журнале. 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оценивать правильность выполнения действия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правильность построения рифмы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потребность в общении со сверстниками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мотивов достижения и социального признания</w:t>
            </w:r>
          </w:p>
        </w:tc>
      </w:tr>
      <w:tr w:rsidR="007D6A6D" w:rsidRPr="004B0DE2" w:rsidTr="0031401C">
        <w:trPr>
          <w:trHeight w:val="115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112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B81E8F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Б. В.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Заходер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. Песенки Винни Пуха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Знаешь ли ты друзей Винни-Пуха?                  Почему Винни-Пух так называл свои песенки?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средства выразительного чтения - рифма, темп, пауза.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подбирать рифмы, навыкам выразительного чтения, совершенствовать чёткую дикцию.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учитывать ориентиры действия выделенные учителем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осознанно и произвольно строить речевое высказывание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координация разных точек зрения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Оценивать свою речь и речь товарищей  на предмет успешности</w:t>
            </w:r>
          </w:p>
        </w:tc>
      </w:tr>
      <w:tr w:rsidR="007D6A6D" w:rsidRPr="004B0DE2" w:rsidTr="0031401C">
        <w:trPr>
          <w:trHeight w:val="115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113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B81E8F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Б. В.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Заходер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. Песенки Винни Пуха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Комби-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Знаешь ли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ты друзей Винни-Пуха?                  Почему Винни-Пух так называл свои песенки?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Лексиче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ская работа: средства выразительного чтения-рифма, темп, пауза, сравнение, подражание,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повторы.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планировать работу на уроке, придумывать вопросы по содержанию,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подбирать заголовок, выделять главную мысль, ориентироваться в журнале.  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вносить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необходимые действия после его завершения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смысловое чтение, как осмысление  цели чтения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задавать вопросы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Развитие этических 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чувств -  стыда, вины, совести, как регуляторов морального поведения</w:t>
            </w:r>
          </w:p>
        </w:tc>
      </w:tr>
      <w:tr w:rsidR="007D6A6D" w:rsidRPr="004B0DE2" w:rsidTr="0031401C">
        <w:trPr>
          <w:trHeight w:val="115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114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B81E8F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Э. Н. Успенский «Чебурашка»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изуче-ния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нового материала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Как у забавного зверька появилось имя?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работа,  средства выразительного чтения, темп, пауза, сравнение, подражание,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повторы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Научатся  планировать работу на уроке, придумывать вопросы по содержанию,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подбирать заголовок, выделять главную мысль, ориентироваться в журнале.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контроль и коррекция направленные на сопоставление плана и реального процесса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распознавание особенностей построения стихотворения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строить понятные для партнёра высказывания, учитывающие что партнёр знает и видит,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а что нет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Формирование внутренней позиции школьника</w:t>
            </w:r>
          </w:p>
        </w:tc>
      </w:tr>
      <w:tr w:rsidR="007D6A6D" w:rsidRPr="004B0DE2" w:rsidTr="0031401C">
        <w:trPr>
          <w:trHeight w:val="115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B81E8F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Э. Н. Успенский «Чебурашка», 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За что мы любим Чебурашку?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Можно ли назвать стихотворение юмористическим?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работа,  средства выразительного чтения-рифма, темп, пауза, сравнение, подражание,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повторы. 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планировать работу на уроке, придумывать вопросы по содержанию,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подбирать заголовок, выделять главную мысль, ориентироваться в журнале.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адекватно понимать оценку взрослого и сверстника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осуществлять анализ существенных и несущественных признаков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слушать и анализировать собеседника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широкой мотивационной основы учебной деятельности</w:t>
            </w:r>
          </w:p>
        </w:tc>
      </w:tr>
      <w:tr w:rsidR="007D6A6D" w:rsidRPr="004B0DE2" w:rsidTr="0031401C">
        <w:trPr>
          <w:trHeight w:val="115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116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B81E8F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85B59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Стихи Э. Успенского</w:t>
            </w:r>
          </w:p>
          <w:p w:rsidR="00585B59" w:rsidRPr="004B0DE2" w:rsidRDefault="00585B59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«Если был бы я девчонкой»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Зачем в стихотворении появились печальные тучи?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Почему они рыдают?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средства выразительного чтения- рифма, темп, пауза, сравнение, подража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ние,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повторы. Сопоставление пословицы с произведением.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Научатся  сопоставлять пословицы с произведениями., находить нужную информацию в разных журналах, отличать журнал от книги.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видеть свои ошибки и исправлять их по указанию взрослых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контроль и оценка процесса в результате деятельности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формулировать собственное мнение и позицию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основы гражданской идентичности личности в форме осознания «Я» как гражданин России</w:t>
            </w:r>
          </w:p>
        </w:tc>
      </w:tr>
      <w:tr w:rsidR="007D6A6D" w:rsidRPr="004B0DE2" w:rsidTr="0031401C">
        <w:trPr>
          <w:trHeight w:val="115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B81E8F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21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Стихи В.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Берестова</w:t>
            </w:r>
            <w:proofErr w:type="spellEnd"/>
            <w:r w:rsidR="00585B59">
              <w:rPr>
                <w:rFonts w:ascii="Times New Roman" w:eastAsia="Calibri" w:hAnsi="Times New Roman"/>
                <w:sz w:val="24"/>
                <w:szCs w:val="24"/>
              </w:rPr>
              <w:t xml:space="preserve"> «Знакомый», «Путешественники», «Кисточка»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Автор сочувствует героям или посмеивается над ними?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сравнение, подражание,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повторы.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планировать работу на уроке, придумывать вопросы по содержанию,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подбирать заголовок, выделять главную мысль, ориентироваться в журнале. 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оценивать правильность выполнения действия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правильность построения рифмы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потребность в общении со сверстниками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мотивов достижения и социального признания</w:t>
            </w:r>
          </w:p>
        </w:tc>
      </w:tr>
      <w:tr w:rsidR="007D6A6D" w:rsidRPr="004B0DE2" w:rsidTr="0031401C">
        <w:trPr>
          <w:trHeight w:val="115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118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B81E8F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Стихи </w:t>
            </w:r>
          </w:p>
          <w:p w:rsidR="007D6A6D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И.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Токмаковой</w:t>
            </w:r>
            <w:proofErr w:type="spellEnd"/>
          </w:p>
          <w:p w:rsidR="00585B59" w:rsidRPr="004B0DE2" w:rsidRDefault="00585B59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Плим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», «В чудной стране»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Почему самые обычные предметы, описанные в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стихотворении, кажутся нам сказочными?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Лексическая работа: средства выразительного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чтения - рифма, темп, пауза.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подбирать рифмы, навыкам выразительного чтения,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совершенствовать чёткую дикцию.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 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учитывать ориентиры действия выделенные учителем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умение осознанно и произвольно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строить речевое высказывание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координация разных точек зрения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Оценивать свою речь и речь товарищей  на предмет успешности</w:t>
            </w:r>
          </w:p>
        </w:tc>
      </w:tr>
      <w:tr w:rsidR="007D6A6D" w:rsidRPr="004B0DE2" w:rsidTr="0031401C">
        <w:trPr>
          <w:trHeight w:val="115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B81E8F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Г. Б. Остер «Будем знакомы»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изуче-ния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А ты умеешь знакомится? 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средства выразительного чтения, темп, пауза, сравнение, подражание,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повторы.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планировать работу на уроке, придумывать вопросы по содержанию,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подбирать заголовок, выделять главную мысль, ориентироваться в журнале.  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вносить необходимые действия после его завершения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смысловое чтение, как осмысление  цели чтения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задавать вопросы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Развитие этических 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чувств -  стыда, вины, совести, как регуляторов морального поведения</w:t>
            </w:r>
          </w:p>
        </w:tc>
      </w:tr>
      <w:tr w:rsidR="007D6A6D" w:rsidRPr="004B0DE2" w:rsidTr="0031401C">
        <w:trPr>
          <w:trHeight w:val="115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120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B81E8F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24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Г. Б. Остер «Будем знакомы»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Что вам показалось особенно интересным в произведениях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Г.Остера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Лексическая работа,  средства выразительного чтения, темп, пауза,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сравнение, подражание,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повторы.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Научатся  планировать работу на уроке, придумывать вопросы по содержанию,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подбирать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заголовок, выделять главную мысль, ориентироваться в 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контроль и коррекция направленные на сопоставление плана и реального процесса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распознавание особенностей построения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стихотворения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строить понятные для партнёра высказывания, учитывающие что партнёр знает и видит, а что нет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Формирование внутренней позиции школьника</w:t>
            </w:r>
          </w:p>
        </w:tc>
      </w:tr>
      <w:tr w:rsidR="007D6A6D" w:rsidRPr="004B0DE2" w:rsidTr="0031401C">
        <w:trPr>
          <w:trHeight w:val="115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121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B81E8F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28</w:t>
            </w:r>
            <w:r w:rsidR="0031401C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В. Ю. Драгунский «Тайное становится явным»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изуче-ния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Как вы понимаете смысл названия? 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работа,  средства выразительного чтения, темп, пауза, сравнение, подражание,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повторы. 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планировать работу на уроке, придумывать вопросы по содержанию,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подбирать заголовок, выделять главную мысль, ориентироваться в журнале.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адекватно понимать оценку взрослого и сверстника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осуществлять анализ существенных и несущественных признаков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слушать и анализировать собеседника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широкой мотивационной основы учебной деятельности</w:t>
            </w:r>
          </w:p>
        </w:tc>
      </w:tr>
      <w:tr w:rsidR="007D6A6D" w:rsidRPr="004B0DE2" w:rsidTr="0031401C">
        <w:trPr>
          <w:trHeight w:val="115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122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B81E8F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29.04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В. Ю. Драгунский «Тайное становится явным»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Что Дениска запомнил на всю жизнь?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Лексическая работа: средства выразительного чтения,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темп, пауза, сравнение, подражание. Сопоставление пословицы с произведением.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 сопоставлять пословицы с произведениями., находить нужную информацию в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разных журналах, отличать журнал от книги.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видеть свои ошибки и исправлять их по указанию взрослых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контроль и оценка процесса в результате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деятельности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формулировать собственное мнение и позицию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Формирование основы гражданской идентичности личности в форме осознания «Я» как гражданин России</w:t>
            </w:r>
          </w:p>
        </w:tc>
      </w:tr>
      <w:tr w:rsidR="007D6A6D" w:rsidRPr="004B0DE2" w:rsidTr="0031401C">
        <w:trPr>
          <w:trHeight w:val="115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B81E8F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30.04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Обобщение по разделу  «И в шутку, и всерьёз»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Тест  № 10.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Обобщить знания по разделу.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средства выразительного чтения, темп, пауза, сравнение, подражание,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повторы. Сопоставление послови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цы с произведением.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Научатся  сопоставлять пословицы с произведениями., находить нужную информацию в разных журналах, отличать журнал от книги.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видеть свои ошибки и исправлять их по указанию взрослых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контроль и оценка процесса в результате деятельности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формулировать собственное мнение и позицию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основы гражданской идентичности личности в форме осознания «Я» как гражданин России</w:t>
            </w:r>
          </w:p>
        </w:tc>
      </w:tr>
    </w:tbl>
    <w:p w:rsidR="007D6A6D" w:rsidRPr="004B0DE2" w:rsidRDefault="007D6A6D" w:rsidP="007D6A6D">
      <w:pPr>
        <w:spacing w:after="0"/>
        <w:rPr>
          <w:vanish/>
          <w:sz w:val="24"/>
          <w:szCs w:val="24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0"/>
        <w:gridCol w:w="1032"/>
        <w:gridCol w:w="992"/>
        <w:gridCol w:w="1559"/>
        <w:gridCol w:w="1560"/>
        <w:gridCol w:w="1417"/>
        <w:gridCol w:w="1134"/>
        <w:gridCol w:w="1843"/>
        <w:gridCol w:w="2551"/>
        <w:gridCol w:w="2977"/>
      </w:tblGrid>
      <w:tr w:rsidR="007D6A6D" w:rsidRPr="004B0DE2" w:rsidTr="001C7159">
        <w:trPr>
          <w:trHeight w:val="115"/>
        </w:trPr>
        <w:tc>
          <w:tcPr>
            <w:tcW w:w="15735" w:type="dxa"/>
            <w:gridSpan w:val="10"/>
          </w:tcPr>
          <w:p w:rsidR="007D6A6D" w:rsidRPr="004B0DE2" w:rsidRDefault="007D6A6D" w:rsidP="0031401C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Литература зарубежных стран  (1</w:t>
            </w:r>
            <w:r w:rsidR="00AC717C">
              <w:rPr>
                <w:rFonts w:ascii="Times New Roman" w:eastAsia="Calibri" w:hAnsi="Times New Roman"/>
                <w:b/>
                <w:sz w:val="24"/>
                <w:szCs w:val="24"/>
              </w:rPr>
              <w:t>3</w:t>
            </w:r>
            <w:r w:rsidR="00EF14F3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7D6A6D" w:rsidRPr="004B0DE2" w:rsidTr="00391F15">
        <w:trPr>
          <w:trHeight w:val="115"/>
        </w:trPr>
        <w:tc>
          <w:tcPr>
            <w:tcW w:w="67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124</w:t>
            </w:r>
          </w:p>
        </w:tc>
        <w:tc>
          <w:tcPr>
            <w:tcW w:w="1032" w:type="dxa"/>
            <w:shd w:val="clear" w:color="auto" w:fill="auto"/>
          </w:tcPr>
          <w:p w:rsidR="007D6A6D" w:rsidRPr="004B0DE2" w:rsidRDefault="00B81E8F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06</w:t>
            </w:r>
            <w:r w:rsidR="00391F15"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Литература зарубежных стран  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введе-ния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в новую тему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Какие сказки зарубежных стран ты знаешь? 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Чем авторская сказка отличается от народной?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объяснение значения слов на основе словаря учебника и толкового словаря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Познакомить учащихся с зарубежным фольклором.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оценивать правильность выполнения действия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правильность построения рифмы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потребность в общении со сверстниками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1C7159">
            <w:pPr>
              <w:ind w:right="963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мотивов достижения и социального признания</w:t>
            </w:r>
          </w:p>
        </w:tc>
      </w:tr>
      <w:tr w:rsidR="007D6A6D" w:rsidRPr="004B0DE2" w:rsidTr="00391F15">
        <w:trPr>
          <w:trHeight w:val="115"/>
        </w:trPr>
        <w:tc>
          <w:tcPr>
            <w:tcW w:w="67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125</w:t>
            </w:r>
          </w:p>
        </w:tc>
        <w:tc>
          <w:tcPr>
            <w:tcW w:w="1032" w:type="dxa"/>
            <w:shd w:val="clear" w:color="auto" w:fill="auto"/>
          </w:tcPr>
          <w:p w:rsidR="007D6A6D" w:rsidRPr="004B0DE2" w:rsidRDefault="00B81E8F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07</w:t>
            </w:r>
            <w:r w:rsidR="00391F15"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Американская и английская народные песенки</w:t>
            </w:r>
            <w:r w:rsidR="00585B59">
              <w:rPr>
                <w:rFonts w:ascii="Times New Roman" w:eastAsia="Calibri" w:hAnsi="Times New Roman"/>
                <w:sz w:val="24"/>
                <w:szCs w:val="24"/>
              </w:rPr>
              <w:t xml:space="preserve"> «Бульдог по кличке Дог».</w:t>
            </w:r>
          </w:p>
          <w:p w:rsidR="00585B59" w:rsidRPr="004B0DE2" w:rsidRDefault="00585B59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Английские народные песенки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«</w:t>
            </w:r>
            <w:r w:rsidR="00AC717C">
              <w:rPr>
                <w:rFonts w:ascii="Times New Roman" w:eastAsia="Calibri" w:hAnsi="Times New Roman"/>
                <w:sz w:val="24"/>
                <w:szCs w:val="24"/>
              </w:rPr>
              <w:t>Перчатки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»</w:t>
            </w:r>
            <w:r w:rsidR="00AC717C">
              <w:rPr>
                <w:rFonts w:ascii="Times New Roman" w:eastAsia="Calibri" w:hAnsi="Times New Roman"/>
                <w:sz w:val="24"/>
                <w:szCs w:val="24"/>
              </w:rPr>
              <w:t>, «Храбрецы»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Что общего и чем отличаются русские народные песенки от зарубежных? 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объяснение значения слов на основе словаря учебник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а и толкового словаря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Познакомить учащихся с зарубежным фольклором.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учитывать ориентиры действия выделенные учителем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осознанно и произвольно строить речевое высказывание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координация разных точек зрения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Оценивать свою речь и речь товарищей  на предмет успешности</w:t>
            </w:r>
          </w:p>
        </w:tc>
      </w:tr>
      <w:tr w:rsidR="007D6A6D" w:rsidRPr="004B0DE2" w:rsidTr="00391F15">
        <w:trPr>
          <w:trHeight w:val="115"/>
        </w:trPr>
        <w:tc>
          <w:tcPr>
            <w:tcW w:w="67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1032" w:type="dxa"/>
            <w:shd w:val="clear" w:color="auto" w:fill="auto"/>
          </w:tcPr>
          <w:p w:rsidR="007D6A6D" w:rsidRPr="004B0DE2" w:rsidRDefault="00B81E8F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08</w:t>
            </w:r>
            <w:r w:rsidR="00391F15"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Песенки  «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Сюзон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и мотылёк», 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«Знают мамы, знают дети…»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О ком и о чём эти песенки?  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объяснение значения слов на основе словаря учебника и толкового словаря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Познакомить учащихся с зарубежным фольклором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учитывать ориентиры действия выделенные учителем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осознанно и произвольно строить речевое высказывание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координация разных точек зрения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Оценивать свою речь и речь товарищей  на предмет успешности</w:t>
            </w:r>
          </w:p>
        </w:tc>
      </w:tr>
      <w:tr w:rsidR="007D6A6D" w:rsidRPr="004B0DE2" w:rsidTr="00391F15">
        <w:trPr>
          <w:trHeight w:val="115"/>
        </w:trPr>
        <w:tc>
          <w:tcPr>
            <w:tcW w:w="67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127</w:t>
            </w:r>
          </w:p>
        </w:tc>
        <w:tc>
          <w:tcPr>
            <w:tcW w:w="1032" w:type="dxa"/>
            <w:shd w:val="clear" w:color="auto" w:fill="auto"/>
          </w:tcPr>
          <w:p w:rsidR="007D6A6D" w:rsidRPr="004B0DE2" w:rsidRDefault="00B81E8F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12.</w:t>
            </w:r>
            <w:r w:rsidR="00391F15"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Ш. Перро «Кот в сапогах»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изуче-ния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Какую русскую народную сказку напоминает эта сказка?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объяснение значения слов на основе словаря учебник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а и толкового словаря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Научатся   читать по цепочке, подробно излагать прочитанное, рассказывать о героях 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расшифровывать текст, составлять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план, пересказывать текст по плану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готовность к преодолению трудностей и поиск способов преодоления трудностей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проводить сравнение и классификацию по заданным критериям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потребность в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общении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Формирование ориентации на нравственное содержание и смысл поступков, как собственных, так и окружающих людей</w:t>
            </w:r>
          </w:p>
        </w:tc>
      </w:tr>
      <w:tr w:rsidR="00AC717C" w:rsidRPr="004B0DE2" w:rsidTr="00391F15">
        <w:trPr>
          <w:trHeight w:val="115"/>
        </w:trPr>
        <w:tc>
          <w:tcPr>
            <w:tcW w:w="670" w:type="dxa"/>
            <w:shd w:val="clear" w:color="auto" w:fill="auto"/>
          </w:tcPr>
          <w:p w:rsidR="00AC717C" w:rsidRPr="004B0DE2" w:rsidRDefault="00AC717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1032" w:type="dxa"/>
            <w:shd w:val="clear" w:color="auto" w:fill="auto"/>
          </w:tcPr>
          <w:p w:rsidR="00AC717C" w:rsidRPr="004B0DE2" w:rsidRDefault="00AC717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13.05</w:t>
            </w:r>
          </w:p>
        </w:tc>
        <w:tc>
          <w:tcPr>
            <w:tcW w:w="992" w:type="dxa"/>
          </w:tcPr>
          <w:p w:rsidR="00AC717C" w:rsidRPr="004B0DE2" w:rsidRDefault="00AC717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C717C" w:rsidRPr="004B0DE2" w:rsidRDefault="00AC717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Итоговая диагностическая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яработа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Контрольный обобщающий урок</w:t>
            </w:r>
          </w:p>
        </w:tc>
        <w:tc>
          <w:tcPr>
            <w:tcW w:w="1417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Проверка предметных и   УУД</w:t>
            </w:r>
          </w:p>
        </w:tc>
        <w:tc>
          <w:tcPr>
            <w:tcW w:w="1134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Умение определять тему и главную мысль произведения.; озаглавливать тексты; выделять в тексте главное и второстепенное; ставить вопросы к прочитанному</w:t>
            </w:r>
          </w:p>
        </w:tc>
        <w:tc>
          <w:tcPr>
            <w:tcW w:w="2551" w:type="dxa"/>
            <w:shd w:val="clear" w:color="auto" w:fill="auto"/>
          </w:tcPr>
          <w:p w:rsidR="00AC717C" w:rsidRPr="00AC717C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AC717C">
              <w:rPr>
                <w:rFonts w:ascii="Times New Roman" w:eastAsia="Calibri" w:hAnsi="Times New Roman"/>
                <w:sz w:val="24"/>
                <w:szCs w:val="24"/>
              </w:rPr>
              <w:t>Адекватное понимание причин успеха/ неуспеха в учебной деятельности</w:t>
            </w:r>
          </w:p>
        </w:tc>
        <w:tc>
          <w:tcPr>
            <w:tcW w:w="2977" w:type="dxa"/>
            <w:shd w:val="clear" w:color="auto" w:fill="auto"/>
          </w:tcPr>
          <w:p w:rsidR="00AC717C" w:rsidRPr="004B0DE2" w:rsidRDefault="00AC717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AC717C" w:rsidRPr="004B0DE2" w:rsidTr="00391F15">
        <w:trPr>
          <w:trHeight w:val="115"/>
        </w:trPr>
        <w:tc>
          <w:tcPr>
            <w:tcW w:w="670" w:type="dxa"/>
            <w:shd w:val="clear" w:color="auto" w:fill="auto"/>
          </w:tcPr>
          <w:p w:rsidR="00AC717C" w:rsidRDefault="00AC717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129</w:t>
            </w:r>
          </w:p>
          <w:p w:rsidR="00AC717C" w:rsidRPr="004B0DE2" w:rsidRDefault="00AC717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130</w:t>
            </w:r>
          </w:p>
        </w:tc>
        <w:tc>
          <w:tcPr>
            <w:tcW w:w="1032" w:type="dxa"/>
            <w:shd w:val="clear" w:color="auto" w:fill="auto"/>
          </w:tcPr>
          <w:p w:rsidR="00AC717C" w:rsidRDefault="00AC717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14.05</w:t>
            </w:r>
          </w:p>
          <w:p w:rsidR="00AC717C" w:rsidRPr="004B0DE2" w:rsidRDefault="00AC717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15.05</w:t>
            </w:r>
          </w:p>
        </w:tc>
        <w:tc>
          <w:tcPr>
            <w:tcW w:w="992" w:type="dxa"/>
          </w:tcPr>
          <w:p w:rsidR="00AC717C" w:rsidRPr="004B0DE2" w:rsidRDefault="00AC717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Ш. Перро «Кот в сапогах»</w:t>
            </w:r>
          </w:p>
        </w:tc>
        <w:tc>
          <w:tcPr>
            <w:tcW w:w="1560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Чему учит эта сказка?</w:t>
            </w:r>
          </w:p>
        </w:tc>
        <w:tc>
          <w:tcPr>
            <w:tcW w:w="1134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Лексическая работа: объяснение значения слов на основе словаря учебника и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толкового словаря</w:t>
            </w:r>
          </w:p>
        </w:tc>
        <w:tc>
          <w:tcPr>
            <w:tcW w:w="1843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Научатся   читать по цепочке, подробно излагать прочитанное, рассказывать о героях ,</w:t>
            </w:r>
          </w:p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расшифровывать текст, составлять план,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пересказывать текст по плану</w:t>
            </w:r>
          </w:p>
        </w:tc>
        <w:tc>
          <w:tcPr>
            <w:tcW w:w="2551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готовность к преодолению трудностей и поиск способов преодоления трудностей</w:t>
            </w:r>
          </w:p>
          <w:p w:rsidR="00AC717C" w:rsidRPr="004B0DE2" w:rsidRDefault="00AC717C" w:rsidP="007E7041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проводить сравнение и классификацию по заданным критериям</w:t>
            </w:r>
          </w:p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потребность в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общении</w:t>
            </w:r>
          </w:p>
        </w:tc>
        <w:tc>
          <w:tcPr>
            <w:tcW w:w="2977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Формирование ориентации на нравственное содержание и смысл поступков, как собственных, так и окружающих людей</w:t>
            </w:r>
          </w:p>
        </w:tc>
      </w:tr>
      <w:tr w:rsidR="00AC717C" w:rsidRPr="004B0DE2" w:rsidTr="00391F15">
        <w:trPr>
          <w:trHeight w:val="115"/>
        </w:trPr>
        <w:tc>
          <w:tcPr>
            <w:tcW w:w="670" w:type="dxa"/>
            <w:shd w:val="clear" w:color="auto" w:fill="auto"/>
          </w:tcPr>
          <w:p w:rsidR="00AC717C" w:rsidRPr="004B0DE2" w:rsidRDefault="00AC717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1032" w:type="dxa"/>
            <w:shd w:val="clear" w:color="auto" w:fill="auto"/>
          </w:tcPr>
          <w:p w:rsidR="00AC717C" w:rsidRPr="004B0DE2" w:rsidRDefault="00AC717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19.05</w:t>
            </w:r>
          </w:p>
        </w:tc>
        <w:tc>
          <w:tcPr>
            <w:tcW w:w="992" w:type="dxa"/>
          </w:tcPr>
          <w:p w:rsidR="00AC717C" w:rsidRPr="004B0DE2" w:rsidRDefault="00AC717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Ш. Перро «Красная Шапочка»</w:t>
            </w:r>
          </w:p>
        </w:tc>
        <w:tc>
          <w:tcPr>
            <w:tcW w:w="1560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Кто из героев олицетворяет добро, а кто – зло? </w:t>
            </w:r>
          </w:p>
        </w:tc>
        <w:tc>
          <w:tcPr>
            <w:tcW w:w="1134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объяснение значения слов на основе словаря учебника и толкового словаря, пересказ.</w:t>
            </w:r>
          </w:p>
        </w:tc>
        <w:tc>
          <w:tcPr>
            <w:tcW w:w="1843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Научатся  прогнозировать содержание текста, делить текст на части , находить главную мысль, подробно пересказывать почитанное </w:t>
            </w:r>
          </w:p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оценивать правильность выполнения действия</w:t>
            </w:r>
          </w:p>
          <w:p w:rsidR="00AC717C" w:rsidRPr="004B0DE2" w:rsidRDefault="00AC717C" w:rsidP="007E7041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правильность построения рифмы</w:t>
            </w:r>
          </w:p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потребность в общении со сверстниками</w:t>
            </w:r>
          </w:p>
        </w:tc>
        <w:tc>
          <w:tcPr>
            <w:tcW w:w="2977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мотивов достижения и социального признания</w:t>
            </w:r>
          </w:p>
        </w:tc>
      </w:tr>
      <w:tr w:rsidR="00AC717C" w:rsidRPr="004B0DE2" w:rsidTr="00391F15">
        <w:trPr>
          <w:trHeight w:val="115"/>
        </w:trPr>
        <w:tc>
          <w:tcPr>
            <w:tcW w:w="670" w:type="dxa"/>
            <w:shd w:val="clear" w:color="auto" w:fill="auto"/>
          </w:tcPr>
          <w:p w:rsidR="00AC717C" w:rsidRPr="004B0DE2" w:rsidRDefault="00AC717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132</w:t>
            </w:r>
          </w:p>
        </w:tc>
        <w:tc>
          <w:tcPr>
            <w:tcW w:w="1032" w:type="dxa"/>
            <w:shd w:val="clear" w:color="auto" w:fill="auto"/>
          </w:tcPr>
          <w:p w:rsidR="00AC717C" w:rsidRPr="004B0DE2" w:rsidRDefault="00AC717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20.05</w:t>
            </w:r>
          </w:p>
        </w:tc>
        <w:tc>
          <w:tcPr>
            <w:tcW w:w="992" w:type="dxa"/>
          </w:tcPr>
          <w:p w:rsidR="00AC717C" w:rsidRPr="004B0DE2" w:rsidRDefault="00AC717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Г. Х. Андерсен «Принцесса на горошине»</w:t>
            </w:r>
          </w:p>
        </w:tc>
        <w:tc>
          <w:tcPr>
            <w:tcW w:w="1560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Объясни смысл названия сказки?</w:t>
            </w:r>
          </w:p>
        </w:tc>
        <w:tc>
          <w:tcPr>
            <w:tcW w:w="1134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автор, произведение жанр, логическое и образно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е мышление, небылица , синонимы, антонимы.</w:t>
            </w:r>
          </w:p>
        </w:tc>
        <w:tc>
          <w:tcPr>
            <w:tcW w:w="1843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ориентироваться в прочитанных произведениях, узнавать произведения по отрывку  </w:t>
            </w:r>
          </w:p>
        </w:tc>
        <w:tc>
          <w:tcPr>
            <w:tcW w:w="2551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осуществлять итоговый и пошаговый контроль по результату</w:t>
            </w:r>
          </w:p>
          <w:p w:rsidR="00AC717C" w:rsidRPr="004B0DE2" w:rsidRDefault="00AC717C" w:rsidP="007E7041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находить необходимую информацию в учебнике и дополнительной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литературе</w:t>
            </w:r>
          </w:p>
          <w:p w:rsidR="00AC717C" w:rsidRPr="004B0DE2" w:rsidRDefault="00AC717C" w:rsidP="007E7041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высказывать собственное мнение</w:t>
            </w:r>
          </w:p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Формирование ориентации на нравственное содержание</w:t>
            </w:r>
          </w:p>
        </w:tc>
      </w:tr>
      <w:tr w:rsidR="00AC717C" w:rsidRPr="004B0DE2" w:rsidTr="00391F15">
        <w:trPr>
          <w:trHeight w:val="115"/>
        </w:trPr>
        <w:tc>
          <w:tcPr>
            <w:tcW w:w="670" w:type="dxa"/>
            <w:shd w:val="clear" w:color="auto" w:fill="auto"/>
          </w:tcPr>
          <w:p w:rsidR="00AC717C" w:rsidRPr="004B0DE2" w:rsidRDefault="00AC717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133</w:t>
            </w:r>
          </w:p>
        </w:tc>
        <w:tc>
          <w:tcPr>
            <w:tcW w:w="1032" w:type="dxa"/>
            <w:shd w:val="clear" w:color="auto" w:fill="auto"/>
          </w:tcPr>
          <w:p w:rsidR="00AC717C" w:rsidRPr="004B0DE2" w:rsidRDefault="00AC717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21.05</w:t>
            </w:r>
          </w:p>
        </w:tc>
        <w:tc>
          <w:tcPr>
            <w:tcW w:w="992" w:type="dxa"/>
          </w:tcPr>
          <w:p w:rsidR="00AC717C" w:rsidRPr="004B0DE2" w:rsidRDefault="00AC717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Э. Хогарт «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Мафин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и паук»</w:t>
            </w:r>
          </w:p>
        </w:tc>
        <w:tc>
          <w:tcPr>
            <w:tcW w:w="1560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 чём смысл этой сказки?</w:t>
            </w:r>
          </w:p>
        </w:tc>
        <w:tc>
          <w:tcPr>
            <w:tcW w:w="1134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прогноз, главная мысль, план,  пересказ,</w:t>
            </w:r>
          </w:p>
        </w:tc>
        <w:tc>
          <w:tcPr>
            <w:tcW w:w="1843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прогнозировать содержание произведения,  воспринимать на слух, соотносить смысл пословицы и основную мысль рассказа</w:t>
            </w:r>
          </w:p>
        </w:tc>
        <w:tc>
          <w:tcPr>
            <w:tcW w:w="2551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учитывать ориентиры действия выделенные учителем</w:t>
            </w:r>
          </w:p>
          <w:p w:rsidR="00AC717C" w:rsidRPr="004B0DE2" w:rsidRDefault="00AC717C" w:rsidP="007E7041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осознанно и произвольно строить речевое высказывание</w:t>
            </w:r>
          </w:p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координация разных точек зрения</w:t>
            </w:r>
          </w:p>
        </w:tc>
        <w:tc>
          <w:tcPr>
            <w:tcW w:w="2977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Оценивать свою речь и речь товарищей  на предмет успешности</w:t>
            </w:r>
          </w:p>
        </w:tc>
      </w:tr>
      <w:tr w:rsidR="00AC717C" w:rsidRPr="004B0DE2" w:rsidTr="00391F15">
        <w:trPr>
          <w:trHeight w:val="115"/>
        </w:trPr>
        <w:tc>
          <w:tcPr>
            <w:tcW w:w="670" w:type="dxa"/>
            <w:shd w:val="clear" w:color="auto" w:fill="auto"/>
          </w:tcPr>
          <w:p w:rsidR="00AC717C" w:rsidRPr="004B0DE2" w:rsidRDefault="00AC717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134</w:t>
            </w:r>
          </w:p>
        </w:tc>
        <w:tc>
          <w:tcPr>
            <w:tcW w:w="1032" w:type="dxa"/>
            <w:shd w:val="clear" w:color="auto" w:fill="auto"/>
          </w:tcPr>
          <w:p w:rsidR="00AC717C" w:rsidRPr="004B0DE2" w:rsidRDefault="00AC717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22.05</w:t>
            </w:r>
          </w:p>
        </w:tc>
        <w:tc>
          <w:tcPr>
            <w:tcW w:w="992" w:type="dxa"/>
          </w:tcPr>
          <w:p w:rsidR="00AC717C" w:rsidRPr="004B0DE2" w:rsidRDefault="00AC717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Э. Хогарт «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Мафин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и паук»</w:t>
            </w:r>
          </w:p>
        </w:tc>
        <w:tc>
          <w:tcPr>
            <w:tcW w:w="1560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Знаешь ли ты другие сказки этого писателя?</w:t>
            </w:r>
          </w:p>
        </w:tc>
        <w:tc>
          <w:tcPr>
            <w:tcW w:w="1134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темп, главная мысль, план,  пересказ, нравстве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нность, пословицы, диалог</w:t>
            </w:r>
          </w:p>
        </w:tc>
        <w:tc>
          <w:tcPr>
            <w:tcW w:w="1843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 работать  парами, прогнозировать содержание произведения,  читать про себя, увеличивать темп чтения,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находить главную мысль рассказа, объяснять нравственный смысл рассказа</w:t>
            </w:r>
          </w:p>
        </w:tc>
        <w:tc>
          <w:tcPr>
            <w:tcW w:w="2551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Р: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учитывать установленные правила в планировании</w:t>
            </w:r>
          </w:p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поиск и выделение необходимой информации</w:t>
            </w:r>
          </w:p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эмоционально – позитивные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отношения к процессу сотрудничества</w:t>
            </w:r>
          </w:p>
        </w:tc>
        <w:tc>
          <w:tcPr>
            <w:tcW w:w="2977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Развитие этических чувств</w:t>
            </w:r>
          </w:p>
        </w:tc>
      </w:tr>
      <w:tr w:rsidR="00AC717C" w:rsidRPr="004B0DE2" w:rsidTr="00391F15">
        <w:trPr>
          <w:trHeight w:val="115"/>
        </w:trPr>
        <w:tc>
          <w:tcPr>
            <w:tcW w:w="670" w:type="dxa"/>
            <w:shd w:val="clear" w:color="auto" w:fill="auto"/>
          </w:tcPr>
          <w:p w:rsidR="00AC717C" w:rsidRPr="004B0DE2" w:rsidRDefault="00AC717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1032" w:type="dxa"/>
            <w:shd w:val="clear" w:color="auto" w:fill="auto"/>
          </w:tcPr>
          <w:p w:rsidR="00AC717C" w:rsidRDefault="00AC717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26.05</w:t>
            </w:r>
          </w:p>
        </w:tc>
        <w:tc>
          <w:tcPr>
            <w:tcW w:w="992" w:type="dxa"/>
          </w:tcPr>
          <w:p w:rsidR="00AC717C" w:rsidRPr="004B0DE2" w:rsidRDefault="00AC717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Обобщение по разделу «Литература зарубежных стран»</w:t>
            </w:r>
          </w:p>
          <w:p w:rsidR="00AC717C" w:rsidRPr="004B0DE2" w:rsidRDefault="00AC717C" w:rsidP="007E7041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1417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Какой урок дан добрым молодцам в каждой из прочитанных сказок?</w:t>
            </w:r>
          </w:p>
        </w:tc>
        <w:tc>
          <w:tcPr>
            <w:tcW w:w="1134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темп, главная мысль, план,  пересказ, нравственность, пословицы, диалог</w:t>
            </w:r>
          </w:p>
        </w:tc>
        <w:tc>
          <w:tcPr>
            <w:tcW w:w="1843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хорошо ориентироваться в прочитанных произведениях, знать  их содержание и авторов, работать парами и в группах</w:t>
            </w:r>
          </w:p>
        </w:tc>
        <w:tc>
          <w:tcPr>
            <w:tcW w:w="2551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проявлять познавательную инициативу в учебном сотрудничестве</w:t>
            </w:r>
          </w:p>
          <w:p w:rsidR="00AC717C" w:rsidRPr="004B0DE2" w:rsidRDefault="00AC717C" w:rsidP="007E7041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: постановка и формулирование проблемы</w:t>
            </w:r>
          </w:p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формулировать собственное мнение и позицию</w:t>
            </w:r>
          </w:p>
        </w:tc>
        <w:tc>
          <w:tcPr>
            <w:tcW w:w="2977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ответственности человека за общий результат деятельности в группе, коллективе</w:t>
            </w:r>
          </w:p>
        </w:tc>
      </w:tr>
      <w:tr w:rsidR="00AC717C" w:rsidRPr="004B0DE2" w:rsidTr="00391F15">
        <w:trPr>
          <w:trHeight w:val="115"/>
        </w:trPr>
        <w:tc>
          <w:tcPr>
            <w:tcW w:w="670" w:type="dxa"/>
            <w:shd w:val="clear" w:color="auto" w:fill="auto"/>
          </w:tcPr>
          <w:p w:rsidR="00AC717C" w:rsidRPr="004B0DE2" w:rsidRDefault="00AC717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136</w:t>
            </w:r>
          </w:p>
        </w:tc>
        <w:tc>
          <w:tcPr>
            <w:tcW w:w="1032" w:type="dxa"/>
            <w:shd w:val="clear" w:color="auto" w:fill="auto"/>
          </w:tcPr>
          <w:p w:rsidR="00AC717C" w:rsidRDefault="00AC717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27.05</w:t>
            </w:r>
          </w:p>
        </w:tc>
        <w:tc>
          <w:tcPr>
            <w:tcW w:w="992" w:type="dxa"/>
          </w:tcPr>
          <w:p w:rsidR="00AC717C" w:rsidRPr="004B0DE2" w:rsidRDefault="00AC717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Проверка техники чтения</w:t>
            </w:r>
          </w:p>
        </w:tc>
        <w:tc>
          <w:tcPr>
            <w:tcW w:w="1560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Контрольный обобщающий урок</w:t>
            </w:r>
          </w:p>
        </w:tc>
        <w:tc>
          <w:tcPr>
            <w:tcW w:w="1417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Проверка предметных и   УУД</w:t>
            </w:r>
          </w:p>
        </w:tc>
        <w:tc>
          <w:tcPr>
            <w:tcW w:w="1134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Умение определять тему и главную мысль произведения.; озаглавливать тексты; выделять в тексте главное и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второстепенное; ставить вопросы к прочитанному</w:t>
            </w:r>
          </w:p>
        </w:tc>
        <w:tc>
          <w:tcPr>
            <w:tcW w:w="2551" w:type="dxa"/>
            <w:shd w:val="clear" w:color="auto" w:fill="auto"/>
          </w:tcPr>
          <w:p w:rsidR="00AC717C" w:rsidRPr="00AC717C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AC717C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Адекватное понимание причин успеха/ неуспеха в учебной деятельности</w:t>
            </w:r>
          </w:p>
        </w:tc>
        <w:tc>
          <w:tcPr>
            <w:tcW w:w="2977" w:type="dxa"/>
            <w:shd w:val="clear" w:color="auto" w:fill="auto"/>
          </w:tcPr>
          <w:p w:rsidR="00AC717C" w:rsidRPr="004B0DE2" w:rsidRDefault="00AC717C" w:rsidP="007E704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145C85" w:rsidRDefault="00145C85" w:rsidP="001C7159">
      <w:pPr>
        <w:pStyle w:val="a6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45C85" w:rsidRDefault="00145C85" w:rsidP="001C7159">
      <w:pPr>
        <w:pStyle w:val="a6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C7159" w:rsidRPr="00583A37" w:rsidRDefault="001C7159" w:rsidP="001C7159">
      <w:pPr>
        <w:pStyle w:val="a6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C07E5">
        <w:rPr>
          <w:rFonts w:ascii="Times New Roman" w:hAnsi="Times New Roman"/>
          <w:b/>
          <w:sz w:val="24"/>
          <w:szCs w:val="24"/>
        </w:rPr>
        <w:t>Формы организации учебного процесса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1C7159" w:rsidRDefault="001C7159" w:rsidP="001C7159">
      <w:pPr>
        <w:jc w:val="both"/>
        <w:rPr>
          <w:rFonts w:ascii="Times New Roman" w:eastAsia="Calibri" w:hAnsi="Times New Roman"/>
          <w:sz w:val="24"/>
          <w:szCs w:val="24"/>
        </w:rPr>
      </w:pPr>
      <w:r w:rsidRPr="00485976">
        <w:rPr>
          <w:rFonts w:ascii="Times New Roman" w:hAnsi="Times New Roman"/>
          <w:sz w:val="24"/>
          <w:szCs w:val="24"/>
        </w:rPr>
        <w:t>Формы:  фронтальная форма познавательной деятельности</w:t>
      </w:r>
      <w:r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485976">
        <w:rPr>
          <w:rFonts w:ascii="Times New Roman" w:hAnsi="Times New Roman"/>
          <w:sz w:val="24"/>
          <w:szCs w:val="24"/>
        </w:rPr>
        <w:t>микрог</w:t>
      </w:r>
      <w:r>
        <w:rPr>
          <w:rFonts w:ascii="Times New Roman" w:hAnsi="Times New Roman"/>
          <w:sz w:val="24"/>
          <w:szCs w:val="24"/>
        </w:rPr>
        <w:t>рупповая</w:t>
      </w:r>
      <w:proofErr w:type="spellEnd"/>
      <w:r>
        <w:rPr>
          <w:rFonts w:ascii="Times New Roman" w:hAnsi="Times New Roman"/>
          <w:sz w:val="24"/>
          <w:szCs w:val="24"/>
        </w:rPr>
        <w:t xml:space="preserve"> форма (работа в парах);</w:t>
      </w:r>
      <w:r w:rsidRPr="00485976">
        <w:rPr>
          <w:rFonts w:ascii="Times New Roman" w:hAnsi="Times New Roman"/>
          <w:sz w:val="24"/>
          <w:szCs w:val="24"/>
        </w:rPr>
        <w:t xml:space="preserve">групповая </w:t>
      </w:r>
      <w:r>
        <w:rPr>
          <w:rFonts w:ascii="Times New Roman" w:hAnsi="Times New Roman"/>
          <w:sz w:val="24"/>
          <w:szCs w:val="24"/>
        </w:rPr>
        <w:t xml:space="preserve">форма; </w:t>
      </w:r>
      <w:r w:rsidRPr="00D52A0C">
        <w:rPr>
          <w:rFonts w:ascii="Times New Roman" w:eastAsia="Calibri" w:hAnsi="Times New Roman"/>
          <w:sz w:val="24"/>
          <w:szCs w:val="24"/>
        </w:rPr>
        <w:t>индивидуальная форма.</w:t>
      </w:r>
    </w:p>
    <w:p w:rsidR="001C7159" w:rsidRDefault="001C7159" w:rsidP="001C7159">
      <w:pPr>
        <w:pStyle w:val="11"/>
        <w:shd w:val="clear" w:color="auto" w:fill="auto"/>
        <w:spacing w:line="240" w:lineRule="auto"/>
        <w:ind w:right="20"/>
        <w:rPr>
          <w:b/>
          <w:sz w:val="24"/>
          <w:szCs w:val="24"/>
        </w:rPr>
      </w:pPr>
      <w:r w:rsidRPr="00BB43E6">
        <w:rPr>
          <w:b/>
          <w:sz w:val="24"/>
          <w:szCs w:val="24"/>
        </w:rPr>
        <w:t>Методические пособия:</w:t>
      </w:r>
    </w:p>
    <w:p w:rsidR="005059E2" w:rsidRPr="00ED001F" w:rsidRDefault="005059E2" w:rsidP="00ED001F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EE367B">
        <w:rPr>
          <w:rFonts w:ascii="Times New Roman" w:eastAsia="Calibri" w:hAnsi="Times New Roman"/>
          <w:sz w:val="24"/>
          <w:szCs w:val="24"/>
        </w:rPr>
        <w:t>В</w:t>
      </w:r>
      <w:r w:rsidR="00EE367B">
        <w:rPr>
          <w:rFonts w:ascii="Times New Roman" w:eastAsia="Calibri" w:hAnsi="Times New Roman"/>
          <w:sz w:val="24"/>
          <w:szCs w:val="24"/>
        </w:rPr>
        <w:t xml:space="preserve">. </w:t>
      </w:r>
      <w:r w:rsidRPr="00EE367B">
        <w:rPr>
          <w:rFonts w:ascii="Times New Roman" w:eastAsia="Calibri" w:hAnsi="Times New Roman"/>
          <w:sz w:val="24"/>
          <w:szCs w:val="24"/>
        </w:rPr>
        <w:t>Г Горецкий, Л.Ф Климанова Литературное чтение Рабочие прогр</w:t>
      </w:r>
      <w:r w:rsidR="00ED001F">
        <w:rPr>
          <w:rFonts w:ascii="Times New Roman" w:eastAsia="Calibri" w:hAnsi="Times New Roman"/>
          <w:sz w:val="24"/>
          <w:szCs w:val="24"/>
        </w:rPr>
        <w:t>аммы 1-4 - М.: Просвещение, 2017</w:t>
      </w:r>
    </w:p>
    <w:p w:rsidR="005059E2" w:rsidRPr="003400B7" w:rsidRDefault="005059E2" w:rsidP="005059E2">
      <w:pPr>
        <w:pStyle w:val="a3"/>
        <w:numPr>
          <w:ilvl w:val="0"/>
          <w:numId w:val="7"/>
        </w:numPr>
        <w:suppressAutoHyphens/>
        <w:jc w:val="both"/>
        <w:rPr>
          <w:rFonts w:ascii="Times New Roman" w:eastAsia="Calibri" w:hAnsi="Times New Roman"/>
          <w:sz w:val="24"/>
          <w:szCs w:val="24"/>
        </w:rPr>
      </w:pPr>
      <w:r w:rsidRPr="002A6837">
        <w:rPr>
          <w:rFonts w:ascii="Times New Roman" w:hAnsi="Times New Roman"/>
          <w:sz w:val="24"/>
          <w:szCs w:val="24"/>
        </w:rPr>
        <w:t xml:space="preserve">И.В </w:t>
      </w:r>
      <w:proofErr w:type="spellStart"/>
      <w:r w:rsidRPr="002A6837">
        <w:rPr>
          <w:rFonts w:ascii="Times New Roman" w:hAnsi="Times New Roman"/>
          <w:sz w:val="24"/>
          <w:szCs w:val="24"/>
        </w:rPr>
        <w:t>Аригольд</w:t>
      </w:r>
      <w:proofErr w:type="spellEnd"/>
      <w:r w:rsidRPr="002A6837">
        <w:rPr>
          <w:rFonts w:ascii="Times New Roman" w:hAnsi="Times New Roman"/>
          <w:sz w:val="24"/>
          <w:szCs w:val="24"/>
        </w:rPr>
        <w:t xml:space="preserve">, В.А </w:t>
      </w:r>
      <w:proofErr w:type="spellStart"/>
      <w:r w:rsidRPr="002A6837">
        <w:rPr>
          <w:rFonts w:ascii="Times New Roman" w:hAnsi="Times New Roman"/>
          <w:sz w:val="24"/>
          <w:szCs w:val="24"/>
        </w:rPr>
        <w:t>Синякова</w:t>
      </w:r>
      <w:proofErr w:type="spellEnd"/>
      <w:r w:rsidRPr="002A6837">
        <w:rPr>
          <w:rFonts w:ascii="Times New Roman" w:hAnsi="Times New Roman"/>
          <w:sz w:val="24"/>
          <w:szCs w:val="24"/>
        </w:rPr>
        <w:t xml:space="preserve"> Литературное чтение 2 класс Технологические карты урок</w:t>
      </w:r>
      <w:r>
        <w:rPr>
          <w:rFonts w:ascii="Times New Roman" w:hAnsi="Times New Roman"/>
          <w:sz w:val="24"/>
          <w:szCs w:val="24"/>
        </w:rPr>
        <w:t>ов по учебнику Л.Ф Климановой, В</w:t>
      </w:r>
      <w:r w:rsidRPr="002A6837">
        <w:rPr>
          <w:rFonts w:ascii="Times New Roman" w:hAnsi="Times New Roman"/>
          <w:sz w:val="24"/>
          <w:szCs w:val="24"/>
        </w:rPr>
        <w:t>.Г Горецкого – Волгогр</w:t>
      </w:r>
      <w:r w:rsidR="00ED001F">
        <w:rPr>
          <w:rFonts w:ascii="Times New Roman" w:hAnsi="Times New Roman"/>
          <w:sz w:val="24"/>
          <w:szCs w:val="24"/>
        </w:rPr>
        <w:t>ад, Издательство «Учитель», 2016</w:t>
      </w:r>
    </w:p>
    <w:p w:rsidR="007D6A6D" w:rsidRPr="00145C85" w:rsidRDefault="003400B7" w:rsidP="007D6A6D">
      <w:pPr>
        <w:pStyle w:val="a3"/>
        <w:numPr>
          <w:ilvl w:val="0"/>
          <w:numId w:val="7"/>
        </w:numPr>
        <w:suppressAutoHyphens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Т.Д Полозова « Как сформировать читательскую активност</w:t>
      </w:r>
      <w:r w:rsidR="00145C85">
        <w:rPr>
          <w:rFonts w:ascii="Times New Roman" w:hAnsi="Times New Roman"/>
          <w:sz w:val="24"/>
          <w:szCs w:val="24"/>
        </w:rPr>
        <w:t>ь»</w:t>
      </w:r>
    </w:p>
    <w:p w:rsidR="007625DC" w:rsidRPr="007625DC" w:rsidRDefault="007625DC" w:rsidP="00ED001F">
      <w:pPr>
        <w:spacing w:after="0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7625DC">
        <w:rPr>
          <w:rFonts w:ascii="Times New Roman" w:hAnsi="Times New Roman"/>
          <w:b/>
          <w:bCs/>
          <w:iCs/>
          <w:sz w:val="24"/>
          <w:szCs w:val="24"/>
        </w:rPr>
        <w:t>Печатные пособия</w:t>
      </w:r>
      <w:r w:rsidR="00B17CE3">
        <w:rPr>
          <w:rFonts w:ascii="Times New Roman" w:hAnsi="Times New Roman"/>
          <w:b/>
          <w:bCs/>
          <w:iCs/>
          <w:sz w:val="24"/>
          <w:szCs w:val="24"/>
        </w:rPr>
        <w:t>:</w:t>
      </w:r>
    </w:p>
    <w:p w:rsidR="007625DC" w:rsidRPr="007625DC" w:rsidRDefault="007625DC" w:rsidP="00ED001F">
      <w:pPr>
        <w:tabs>
          <w:tab w:val="left" w:pos="10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Наборы сюжетных картинок в соответствии с тематикой, определённой в примерной программе по литературному чтению ( в том числе в цифровой форме).</w:t>
      </w:r>
    </w:p>
    <w:p w:rsidR="007625DC" w:rsidRPr="007625DC" w:rsidRDefault="007625DC" w:rsidP="00ED001F">
      <w:pPr>
        <w:tabs>
          <w:tab w:val="left" w:pos="10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Словари по русскому языку: толковый словарь, словарь фразеологизмов.</w:t>
      </w:r>
    </w:p>
    <w:p w:rsidR="007625DC" w:rsidRPr="007625DC" w:rsidRDefault="007625DC" w:rsidP="00ED001F">
      <w:pPr>
        <w:tabs>
          <w:tab w:val="left" w:pos="10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Детские книги разных типов из круга детского чтения.</w:t>
      </w:r>
    </w:p>
    <w:p w:rsidR="007625DC" w:rsidRPr="007625DC" w:rsidRDefault="007625DC" w:rsidP="00ED001F">
      <w:pPr>
        <w:tabs>
          <w:tab w:val="left" w:pos="10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Портреты поэтов и писателей.</w:t>
      </w:r>
    </w:p>
    <w:p w:rsidR="007625DC" w:rsidRPr="007625DC" w:rsidRDefault="007625DC" w:rsidP="00ED001F">
      <w:pPr>
        <w:tabs>
          <w:tab w:val="left" w:pos="108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625DC">
        <w:rPr>
          <w:rFonts w:ascii="Times New Roman" w:hAnsi="Times New Roman"/>
          <w:b/>
          <w:sz w:val="24"/>
          <w:szCs w:val="24"/>
        </w:rPr>
        <w:t>Экранно-звуковые пособия</w:t>
      </w:r>
      <w:r w:rsidR="00B17CE3">
        <w:rPr>
          <w:rFonts w:ascii="Times New Roman" w:hAnsi="Times New Roman"/>
          <w:b/>
          <w:sz w:val="24"/>
          <w:szCs w:val="24"/>
        </w:rPr>
        <w:t>:</w:t>
      </w:r>
    </w:p>
    <w:p w:rsidR="007625DC" w:rsidRPr="007625DC" w:rsidRDefault="007625DC" w:rsidP="00ED001F">
      <w:pPr>
        <w:tabs>
          <w:tab w:val="left" w:pos="10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Аудиозаписи художественного исполнения изучаемых произведений в соответствии с программой обучения.</w:t>
      </w:r>
    </w:p>
    <w:p w:rsidR="007625DC" w:rsidRPr="007625DC" w:rsidRDefault="007625DC" w:rsidP="00ED001F">
      <w:pPr>
        <w:tabs>
          <w:tab w:val="left" w:pos="1080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625DC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7625DC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7625DC">
        <w:rPr>
          <w:rFonts w:ascii="Times New Roman" w:hAnsi="Times New Roman"/>
          <w:sz w:val="24"/>
          <w:szCs w:val="24"/>
        </w:rPr>
        <w:t>цировые</w:t>
      </w:r>
      <w:proofErr w:type="spellEnd"/>
      <w:r w:rsidRPr="007625DC">
        <w:rPr>
          <w:rFonts w:ascii="Times New Roman" w:hAnsi="Times New Roman"/>
          <w:sz w:val="24"/>
          <w:szCs w:val="24"/>
        </w:rPr>
        <w:t>) образовательные ресурсы, соответствующие тематике программы.</w:t>
      </w:r>
    </w:p>
    <w:p w:rsidR="007625DC" w:rsidRPr="007625DC" w:rsidRDefault="007625DC" w:rsidP="00ED001F">
      <w:pPr>
        <w:tabs>
          <w:tab w:val="left" w:pos="108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625DC">
        <w:rPr>
          <w:rFonts w:ascii="Times New Roman" w:hAnsi="Times New Roman"/>
          <w:b/>
          <w:sz w:val="24"/>
          <w:szCs w:val="24"/>
        </w:rPr>
        <w:t>Оборудование класса</w:t>
      </w:r>
      <w:r w:rsidR="00B17CE3">
        <w:rPr>
          <w:rFonts w:ascii="Times New Roman" w:hAnsi="Times New Roman"/>
          <w:b/>
          <w:sz w:val="24"/>
          <w:szCs w:val="24"/>
        </w:rPr>
        <w:t>:</w:t>
      </w:r>
    </w:p>
    <w:p w:rsidR="007625DC" w:rsidRPr="007625DC" w:rsidRDefault="007625DC" w:rsidP="00ED001F">
      <w:pPr>
        <w:tabs>
          <w:tab w:val="left" w:pos="10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Ученические столы двухместные с комплектом стульев.</w:t>
      </w:r>
    </w:p>
    <w:p w:rsidR="007625DC" w:rsidRPr="007625DC" w:rsidRDefault="007625DC" w:rsidP="00ED001F">
      <w:pPr>
        <w:tabs>
          <w:tab w:val="left" w:pos="10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Стол учительский с тумбой.</w:t>
      </w:r>
    </w:p>
    <w:p w:rsidR="007625DC" w:rsidRPr="007625DC" w:rsidRDefault="007625DC" w:rsidP="00ED001F">
      <w:pPr>
        <w:tabs>
          <w:tab w:val="left" w:pos="10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Шкафы для хранения учебников, дидактических материалов, пособий, учебного оборудования и пр.</w:t>
      </w:r>
    </w:p>
    <w:p w:rsidR="007625DC" w:rsidRPr="007625DC" w:rsidRDefault="007625DC" w:rsidP="00ED001F">
      <w:pPr>
        <w:tabs>
          <w:tab w:val="left" w:pos="10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Настенные доски (полки) для вывешивания иллюстративного материала.</w:t>
      </w:r>
    </w:p>
    <w:p w:rsidR="007625DC" w:rsidRPr="007625DC" w:rsidRDefault="007625DC" w:rsidP="00ED001F">
      <w:pPr>
        <w:tabs>
          <w:tab w:val="left" w:pos="10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Подставки для книг, держатели для схем и таблиц.</w:t>
      </w:r>
    </w:p>
    <w:p w:rsidR="007625DC" w:rsidRPr="007625DC" w:rsidRDefault="007625DC" w:rsidP="00ED001F">
      <w:pPr>
        <w:tabs>
          <w:tab w:val="left" w:pos="10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Полки для «Уголка книг».</w:t>
      </w:r>
    </w:p>
    <w:p w:rsidR="007625DC" w:rsidRPr="00B17CE3" w:rsidRDefault="007625DC" w:rsidP="00ED001F">
      <w:pPr>
        <w:tabs>
          <w:tab w:val="left" w:pos="108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625DC">
        <w:rPr>
          <w:rFonts w:ascii="Times New Roman" w:hAnsi="Times New Roman"/>
          <w:b/>
          <w:sz w:val="24"/>
          <w:szCs w:val="24"/>
        </w:rPr>
        <w:lastRenderedPageBreak/>
        <w:t>Технические средства обучения</w:t>
      </w:r>
      <w:r w:rsidR="00B17CE3">
        <w:rPr>
          <w:rFonts w:ascii="Times New Roman" w:hAnsi="Times New Roman"/>
          <w:b/>
          <w:sz w:val="24"/>
          <w:szCs w:val="24"/>
        </w:rPr>
        <w:t>:</w:t>
      </w:r>
    </w:p>
    <w:p w:rsidR="007625DC" w:rsidRPr="007625DC" w:rsidRDefault="007625DC" w:rsidP="00ED001F">
      <w:pPr>
        <w:tabs>
          <w:tab w:val="left" w:pos="10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Оборудование рабочего места учителя:</w:t>
      </w:r>
    </w:p>
    <w:p w:rsidR="007625DC" w:rsidRPr="007625DC" w:rsidRDefault="007625DC" w:rsidP="00ED001F">
      <w:pPr>
        <w:tabs>
          <w:tab w:val="left" w:pos="10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- Классная доска с креплениями для таблиц.</w:t>
      </w:r>
    </w:p>
    <w:p w:rsidR="007625DC" w:rsidRPr="007625DC" w:rsidRDefault="007625DC" w:rsidP="00ED001F">
      <w:pPr>
        <w:tabs>
          <w:tab w:val="left" w:pos="10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- Магнитная доска.</w:t>
      </w:r>
    </w:p>
    <w:p w:rsidR="000F6FAA" w:rsidRDefault="007625DC" w:rsidP="00ED001F">
      <w:pPr>
        <w:tabs>
          <w:tab w:val="left" w:pos="10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 xml:space="preserve">- Персональный компьютер </w:t>
      </w:r>
    </w:p>
    <w:p w:rsidR="007625DC" w:rsidRPr="007625DC" w:rsidRDefault="007625DC" w:rsidP="00ED001F">
      <w:pPr>
        <w:tabs>
          <w:tab w:val="left" w:pos="10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- Ксерокс.</w:t>
      </w:r>
    </w:p>
    <w:p w:rsidR="007625DC" w:rsidRPr="007625DC" w:rsidRDefault="007625DC" w:rsidP="00ED001F">
      <w:pPr>
        <w:tabs>
          <w:tab w:val="left" w:pos="10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7625DC">
        <w:rPr>
          <w:rFonts w:ascii="Times New Roman" w:hAnsi="Times New Roman"/>
          <w:sz w:val="24"/>
          <w:szCs w:val="24"/>
        </w:rPr>
        <w:t>Аудиомагнитофон</w:t>
      </w:r>
      <w:proofErr w:type="spellEnd"/>
      <w:r w:rsidRPr="007625DC">
        <w:rPr>
          <w:rFonts w:ascii="Times New Roman" w:hAnsi="Times New Roman"/>
          <w:sz w:val="24"/>
          <w:szCs w:val="24"/>
        </w:rPr>
        <w:t>.</w:t>
      </w:r>
    </w:p>
    <w:p w:rsidR="007625DC" w:rsidRPr="007625DC" w:rsidRDefault="007625DC" w:rsidP="00ED001F">
      <w:pPr>
        <w:tabs>
          <w:tab w:val="left" w:pos="10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 xml:space="preserve">- Телевизор </w:t>
      </w:r>
    </w:p>
    <w:p w:rsidR="007625DC" w:rsidRPr="007625DC" w:rsidRDefault="007625DC" w:rsidP="00ED001F">
      <w:pPr>
        <w:tabs>
          <w:tab w:val="left" w:pos="10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 xml:space="preserve">- Мультимедийный проектор. </w:t>
      </w:r>
    </w:p>
    <w:p w:rsidR="007625DC" w:rsidRPr="007625DC" w:rsidRDefault="007625DC" w:rsidP="00ED001F">
      <w:pPr>
        <w:tabs>
          <w:tab w:val="left" w:pos="10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 xml:space="preserve">- Экспозиционный экран </w:t>
      </w:r>
    </w:p>
    <w:p w:rsidR="007625DC" w:rsidRPr="007625DC" w:rsidRDefault="007625DC" w:rsidP="007D6A6D">
      <w:pPr>
        <w:rPr>
          <w:rFonts w:ascii="Times New Roman" w:hAnsi="Times New Roman"/>
          <w:sz w:val="24"/>
          <w:szCs w:val="24"/>
        </w:rPr>
      </w:pPr>
    </w:p>
    <w:sectPr w:rsidR="007625DC" w:rsidRPr="007625DC" w:rsidSect="00951C8F">
      <w:footerReference w:type="default" r:id="rId7"/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01F" w:rsidRDefault="00ED001F" w:rsidP="00ED001F">
      <w:pPr>
        <w:spacing w:after="0" w:line="240" w:lineRule="auto"/>
      </w:pPr>
      <w:r>
        <w:separator/>
      </w:r>
    </w:p>
  </w:endnote>
  <w:endnote w:type="continuationSeparator" w:id="1">
    <w:p w:rsidR="00ED001F" w:rsidRDefault="00ED001F" w:rsidP="00ED0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30682086"/>
      <w:docPartObj>
        <w:docPartGallery w:val="Page Numbers (Bottom of Page)"/>
        <w:docPartUnique/>
      </w:docPartObj>
    </w:sdtPr>
    <w:sdtContent>
      <w:p w:rsidR="00ED001F" w:rsidRDefault="00900F68">
        <w:pPr>
          <w:pStyle w:val="aa"/>
          <w:jc w:val="center"/>
        </w:pPr>
        <w:r>
          <w:fldChar w:fldCharType="begin"/>
        </w:r>
        <w:r w:rsidR="00ED001F">
          <w:instrText>PAGE   \* MERGEFORMAT</w:instrText>
        </w:r>
        <w:r>
          <w:fldChar w:fldCharType="separate"/>
        </w:r>
        <w:r w:rsidR="00496D91">
          <w:rPr>
            <w:noProof/>
          </w:rPr>
          <w:t>1</w:t>
        </w:r>
        <w:r>
          <w:fldChar w:fldCharType="end"/>
        </w:r>
      </w:p>
    </w:sdtContent>
  </w:sdt>
  <w:p w:rsidR="00ED001F" w:rsidRDefault="00ED001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01F" w:rsidRDefault="00ED001F" w:rsidP="00ED001F">
      <w:pPr>
        <w:spacing w:after="0" w:line="240" w:lineRule="auto"/>
      </w:pPr>
      <w:r>
        <w:separator/>
      </w:r>
    </w:p>
  </w:footnote>
  <w:footnote w:type="continuationSeparator" w:id="1">
    <w:p w:rsidR="00ED001F" w:rsidRDefault="00ED001F" w:rsidP="00ED00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single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328363C"/>
    <w:multiLevelType w:val="hybridMultilevel"/>
    <w:tmpl w:val="A05EE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F005A"/>
    <w:multiLevelType w:val="hybridMultilevel"/>
    <w:tmpl w:val="727457B0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F013C95"/>
    <w:multiLevelType w:val="hybridMultilevel"/>
    <w:tmpl w:val="E3245D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550033A"/>
    <w:multiLevelType w:val="hybridMultilevel"/>
    <w:tmpl w:val="F4920D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93E4CE3"/>
    <w:multiLevelType w:val="hybridMultilevel"/>
    <w:tmpl w:val="D084F9D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3D92519E"/>
    <w:multiLevelType w:val="hybridMultilevel"/>
    <w:tmpl w:val="A99441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152252"/>
    <w:multiLevelType w:val="hybridMultilevel"/>
    <w:tmpl w:val="BF64EACE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B414020"/>
    <w:multiLevelType w:val="hybridMultilevel"/>
    <w:tmpl w:val="7CF65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1E4715"/>
    <w:multiLevelType w:val="hybridMultilevel"/>
    <w:tmpl w:val="6010C8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4F80"/>
    <w:rsid w:val="000077A7"/>
    <w:rsid w:val="000C4337"/>
    <w:rsid w:val="000F6FAA"/>
    <w:rsid w:val="00145C85"/>
    <w:rsid w:val="001C7159"/>
    <w:rsid w:val="002F65F6"/>
    <w:rsid w:val="0031401C"/>
    <w:rsid w:val="003400B7"/>
    <w:rsid w:val="00391F15"/>
    <w:rsid w:val="003F4F80"/>
    <w:rsid w:val="004315A1"/>
    <w:rsid w:val="00452D0C"/>
    <w:rsid w:val="00460C02"/>
    <w:rsid w:val="00482D8A"/>
    <w:rsid w:val="00496D91"/>
    <w:rsid w:val="00503915"/>
    <w:rsid w:val="005059E2"/>
    <w:rsid w:val="00585B59"/>
    <w:rsid w:val="005F44BB"/>
    <w:rsid w:val="00646F5D"/>
    <w:rsid w:val="006A1ED6"/>
    <w:rsid w:val="007625DC"/>
    <w:rsid w:val="007D6A6D"/>
    <w:rsid w:val="00847B4F"/>
    <w:rsid w:val="00861421"/>
    <w:rsid w:val="008959C1"/>
    <w:rsid w:val="008A7374"/>
    <w:rsid w:val="00900F68"/>
    <w:rsid w:val="00915985"/>
    <w:rsid w:val="009303D6"/>
    <w:rsid w:val="00951C8F"/>
    <w:rsid w:val="009F0AB3"/>
    <w:rsid w:val="00A310B0"/>
    <w:rsid w:val="00A439F5"/>
    <w:rsid w:val="00A829F4"/>
    <w:rsid w:val="00AC717C"/>
    <w:rsid w:val="00B1516C"/>
    <w:rsid w:val="00B17CE3"/>
    <w:rsid w:val="00B81E8F"/>
    <w:rsid w:val="00BE4D9E"/>
    <w:rsid w:val="00D13868"/>
    <w:rsid w:val="00E664EA"/>
    <w:rsid w:val="00ED001F"/>
    <w:rsid w:val="00EE367B"/>
    <w:rsid w:val="00EF14F3"/>
    <w:rsid w:val="00FA6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F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F4F80"/>
    <w:pPr>
      <w:ind w:left="720"/>
      <w:contextualSpacing/>
    </w:pPr>
  </w:style>
  <w:style w:type="paragraph" w:customStyle="1" w:styleId="1">
    <w:name w:val="Абзац списка1"/>
    <w:basedOn w:val="a"/>
    <w:rsid w:val="003F4F8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a4">
    <w:name w:val="Стиль"/>
    <w:rsid w:val="00E664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E664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5"/>
    <w:uiPriority w:val="59"/>
    <w:rsid w:val="007D6A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7D6A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7D6A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5"/>
    <w:uiPriority w:val="59"/>
    <w:rsid w:val="007D6A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7D6A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5"/>
    <w:uiPriority w:val="59"/>
    <w:rsid w:val="007D6A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5"/>
    <w:uiPriority w:val="59"/>
    <w:rsid w:val="007D6A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5"/>
    <w:uiPriority w:val="59"/>
    <w:rsid w:val="007D6A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nhideWhenUsed/>
    <w:rsid w:val="001C715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C7159"/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_"/>
    <w:basedOn w:val="a0"/>
    <w:link w:val="11"/>
    <w:rsid w:val="001C7159"/>
    <w:rPr>
      <w:rFonts w:ascii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8"/>
    <w:rsid w:val="001C7159"/>
    <w:pPr>
      <w:shd w:val="clear" w:color="auto" w:fill="FFFFFF"/>
      <w:spacing w:after="0" w:line="230" w:lineRule="exact"/>
      <w:jc w:val="both"/>
    </w:pPr>
    <w:rPr>
      <w:rFonts w:ascii="Times New Roman" w:eastAsiaTheme="minorHAnsi" w:hAnsi="Times New Roman" w:cstheme="minorBidi"/>
      <w:lang w:eastAsia="en-US"/>
    </w:rPr>
  </w:style>
  <w:style w:type="paragraph" w:styleId="a9">
    <w:name w:val="No Spacing"/>
    <w:uiPriority w:val="1"/>
    <w:qFormat/>
    <w:rsid w:val="00EF14F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ED00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D001F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67</Pages>
  <Words>12762</Words>
  <Characters>72748</Characters>
  <Application>Microsoft Office Word</Application>
  <DocSecurity>0</DocSecurity>
  <Lines>606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начальная школа</cp:lastModifiedBy>
  <cp:revision>20</cp:revision>
  <cp:lastPrinted>2019-09-15T08:36:00Z</cp:lastPrinted>
  <dcterms:created xsi:type="dcterms:W3CDTF">2015-08-12T05:28:00Z</dcterms:created>
  <dcterms:modified xsi:type="dcterms:W3CDTF">2019-09-18T09:35:00Z</dcterms:modified>
</cp:coreProperties>
</file>